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EEDD6" w14:textId="077DA858" w:rsidR="00B04667" w:rsidRPr="00931A28" w:rsidRDefault="004155D0" w:rsidP="00B04667">
      <w:pPr>
        <w:rPr>
          <w:rFonts w:eastAsia="Times New Roman" w:cs="Times New Roman"/>
          <w:b/>
          <w:lang w:val="en-AU"/>
        </w:rPr>
      </w:pPr>
      <w:r w:rsidRPr="00931A28">
        <w:rPr>
          <w:rFonts w:eastAsia="Times New Roman" w:cs="Times New Roman"/>
          <w:lang w:val="en-AU"/>
        </w:rPr>
        <w:fldChar w:fldCharType="begin"/>
      </w:r>
      <w:r w:rsidRPr="00931A28">
        <w:rPr>
          <w:rFonts w:eastAsia="Times New Roman" w:cs="Times New Roman"/>
          <w:lang w:val="en-AU"/>
        </w:rPr>
        <w:instrText xml:space="preserve"> INCLUDEPICTURE "/var/folders/m3/lqkbgvq52mg2lrq2qncrzv940000gn/T/com.microsoft.Word/WebArchiveCopyPasteTempFiles/page1image42295216" \* MERGEFORMATINET </w:instrText>
      </w:r>
      <w:r w:rsidRPr="00931A28">
        <w:rPr>
          <w:rFonts w:eastAsia="Times New Roman" w:cs="Times New Roman"/>
          <w:lang w:val="en-AU"/>
        </w:rPr>
        <w:fldChar w:fldCharType="separate"/>
      </w:r>
      <w:r w:rsidRPr="00931A28">
        <w:rPr>
          <w:rFonts w:eastAsia="Times New Roman" w:cs="Times New Roman"/>
          <w:noProof/>
          <w:lang w:val="en-AU"/>
        </w:rPr>
        <w:drawing>
          <wp:inline distT="0" distB="0" distL="0" distR="0" wp14:anchorId="7AAFEBAB" wp14:editId="49F0E5B3">
            <wp:extent cx="1749425" cy="874395"/>
            <wp:effectExtent l="0" t="0" r="3175" b="1905"/>
            <wp:docPr id="4" name="Picture 4" descr="page1image4229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295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9425" cy="874395"/>
                    </a:xfrm>
                    <a:prstGeom prst="rect">
                      <a:avLst/>
                    </a:prstGeom>
                    <a:noFill/>
                    <a:ln>
                      <a:noFill/>
                    </a:ln>
                  </pic:spPr>
                </pic:pic>
              </a:graphicData>
            </a:graphic>
          </wp:inline>
        </w:drawing>
      </w:r>
      <w:r w:rsidRPr="00931A28">
        <w:rPr>
          <w:rFonts w:eastAsia="Times New Roman" w:cs="Times New Roman"/>
          <w:lang w:val="en-AU"/>
        </w:rPr>
        <w:fldChar w:fldCharType="end"/>
      </w:r>
    </w:p>
    <w:p w14:paraId="2586E45D" w14:textId="77777777" w:rsidR="00B04667" w:rsidRPr="00931A28" w:rsidRDefault="00B04667" w:rsidP="00B04667">
      <w:pPr>
        <w:spacing w:before="100" w:beforeAutospacing="1" w:after="100" w:afterAutospacing="1"/>
        <w:rPr>
          <w:rFonts w:eastAsia="Times New Roman" w:cs="Times New Roman"/>
          <w:lang w:val="en-AU"/>
        </w:rPr>
      </w:pPr>
      <w:r w:rsidRPr="00931A28">
        <w:rPr>
          <w:rFonts w:eastAsia="Times New Roman" w:cs="Times New Roman"/>
          <w:b/>
          <w:bCs/>
          <w:sz w:val="28"/>
          <w:szCs w:val="28"/>
          <w:lang w:val="en-AU"/>
        </w:rPr>
        <w:t xml:space="preserve">RE: GARDEN CURATOR VACANCY </w:t>
      </w:r>
    </w:p>
    <w:p w14:paraId="42F39169" w14:textId="791BCDFA" w:rsidR="00B04667" w:rsidRPr="00931A28" w:rsidRDefault="00B04667" w:rsidP="00D84062">
      <w:pPr>
        <w:rPr>
          <w:rFonts w:eastAsia="Times New Roman" w:cs="Times New Roman"/>
          <w:sz w:val="22"/>
          <w:szCs w:val="22"/>
          <w:lang w:val="en-AU"/>
        </w:rPr>
      </w:pPr>
      <w:r w:rsidRPr="00931A28">
        <w:rPr>
          <w:rFonts w:eastAsia="Times New Roman" w:cs="Times New Roman"/>
          <w:sz w:val="22"/>
          <w:szCs w:val="22"/>
          <w:lang w:val="en-AU"/>
        </w:rPr>
        <w:t>Thank you for your interest in the advertised vacancy for Garden Curator at Buda</w:t>
      </w:r>
      <w:r w:rsidR="008D7801" w:rsidRPr="00931A28">
        <w:rPr>
          <w:rFonts w:eastAsia="Times New Roman" w:cs="Times New Roman"/>
          <w:sz w:val="22"/>
          <w:szCs w:val="22"/>
          <w:lang w:val="en-AU"/>
        </w:rPr>
        <w:t xml:space="preserve"> Castlemaine.</w:t>
      </w:r>
      <w:r w:rsidRPr="00931A28">
        <w:rPr>
          <w:rFonts w:eastAsia="Times New Roman" w:cs="Times New Roman"/>
          <w:sz w:val="22"/>
          <w:szCs w:val="22"/>
          <w:lang w:val="en-AU"/>
        </w:rPr>
        <w:br/>
        <w:t>We look forward to welcoming another member to our team to take on this important role as our current Garden Curator</w:t>
      </w:r>
      <w:r w:rsidR="00C314E7">
        <w:rPr>
          <w:rFonts w:eastAsia="Times New Roman" w:cs="Times New Roman"/>
          <w:sz w:val="22"/>
          <w:szCs w:val="22"/>
          <w:lang w:val="en-AU"/>
        </w:rPr>
        <w:t xml:space="preserve"> </w:t>
      </w:r>
      <w:bookmarkStart w:id="0" w:name="_GoBack"/>
      <w:bookmarkEnd w:id="0"/>
      <w:r w:rsidR="00C52775" w:rsidRPr="00931A28">
        <w:rPr>
          <w:rFonts w:eastAsia="Times New Roman" w:cs="Times New Roman"/>
          <w:sz w:val="22"/>
          <w:szCs w:val="22"/>
          <w:lang w:val="en-AU"/>
        </w:rPr>
        <w:t>h</w:t>
      </w:r>
      <w:r w:rsidRPr="00931A28">
        <w:rPr>
          <w:rFonts w:eastAsia="Times New Roman" w:cs="Times New Roman"/>
          <w:sz w:val="22"/>
          <w:szCs w:val="22"/>
          <w:lang w:val="en-AU"/>
        </w:rPr>
        <w:t xml:space="preserve">as </w:t>
      </w:r>
      <w:r w:rsidR="00705235" w:rsidRPr="00931A28">
        <w:rPr>
          <w:rFonts w:eastAsia="Times New Roman" w:cs="Times New Roman"/>
          <w:sz w:val="22"/>
          <w:szCs w:val="22"/>
          <w:lang w:val="en-AU"/>
        </w:rPr>
        <w:t>resigned to take up another position</w:t>
      </w:r>
      <w:r w:rsidRPr="00931A28">
        <w:rPr>
          <w:rFonts w:eastAsia="Times New Roman" w:cs="Times New Roman"/>
          <w:sz w:val="22"/>
          <w:szCs w:val="22"/>
          <w:lang w:val="en-AU"/>
        </w:rPr>
        <w:t xml:space="preserve"> </w:t>
      </w:r>
    </w:p>
    <w:p w14:paraId="3A9CF209" w14:textId="77777777" w:rsidR="00D84062" w:rsidRPr="00931A28" w:rsidRDefault="00D84062" w:rsidP="00D84062">
      <w:pPr>
        <w:rPr>
          <w:rFonts w:eastAsia="Times New Roman" w:cs="Times New Roman"/>
          <w:sz w:val="10"/>
          <w:szCs w:val="10"/>
          <w:lang w:val="en-AU"/>
        </w:rPr>
      </w:pPr>
    </w:p>
    <w:p w14:paraId="151E49E1" w14:textId="31FE0878" w:rsidR="00B04667" w:rsidRPr="00931A28" w:rsidRDefault="00B04667" w:rsidP="00D84062">
      <w:pPr>
        <w:rPr>
          <w:rFonts w:eastAsia="Times New Roman" w:cs="Times New Roman"/>
          <w:sz w:val="22"/>
          <w:szCs w:val="22"/>
          <w:lang w:val="en-AU"/>
        </w:rPr>
      </w:pPr>
      <w:r w:rsidRPr="00931A28">
        <w:rPr>
          <w:rFonts w:eastAsia="Times New Roman" w:cs="Times New Roman"/>
          <w:sz w:val="22"/>
          <w:szCs w:val="22"/>
          <w:lang w:val="en-AU"/>
        </w:rPr>
        <w:t xml:space="preserve">Please find </w:t>
      </w:r>
      <w:r w:rsidR="00C52775" w:rsidRPr="00931A28">
        <w:rPr>
          <w:rFonts w:eastAsia="Times New Roman" w:cs="Times New Roman"/>
          <w:sz w:val="22"/>
          <w:szCs w:val="22"/>
          <w:lang w:val="en-AU"/>
        </w:rPr>
        <w:t xml:space="preserve">here </w:t>
      </w:r>
      <w:r w:rsidRPr="00931A28">
        <w:rPr>
          <w:rFonts w:eastAsia="Times New Roman" w:cs="Times New Roman"/>
          <w:sz w:val="22"/>
          <w:szCs w:val="22"/>
          <w:lang w:val="en-AU"/>
        </w:rPr>
        <w:t xml:space="preserve">a copy of the position description providing full details of the skills and attributes required. </w:t>
      </w:r>
    </w:p>
    <w:p w14:paraId="7997A06F" w14:textId="77777777" w:rsidR="00D84062" w:rsidRPr="00931A28" w:rsidRDefault="00D84062" w:rsidP="00D84062">
      <w:pPr>
        <w:rPr>
          <w:rFonts w:eastAsia="Times New Roman" w:cs="Times New Roman"/>
          <w:sz w:val="10"/>
          <w:szCs w:val="10"/>
          <w:lang w:val="en-AU"/>
        </w:rPr>
      </w:pPr>
    </w:p>
    <w:p w14:paraId="46050352" w14:textId="48F2AF0C" w:rsidR="00B04667" w:rsidRPr="00931A28" w:rsidRDefault="00B04667" w:rsidP="00D84062">
      <w:pPr>
        <w:rPr>
          <w:rFonts w:eastAsia="Times New Roman" w:cs="Times New Roman"/>
          <w:sz w:val="22"/>
          <w:szCs w:val="22"/>
          <w:lang w:val="en-AU"/>
        </w:rPr>
      </w:pPr>
      <w:r w:rsidRPr="00931A28">
        <w:rPr>
          <w:rFonts w:eastAsia="Times New Roman" w:cs="Times New Roman"/>
          <w:sz w:val="22"/>
          <w:szCs w:val="22"/>
          <w:lang w:val="en-AU"/>
        </w:rPr>
        <w:t xml:space="preserve">An important aspect of this position is the ability to work with and engage volunteers to assist with the many duties that are undertaken on a strict budget. </w:t>
      </w:r>
    </w:p>
    <w:p w14:paraId="2132286B" w14:textId="77777777" w:rsidR="00D84062" w:rsidRPr="00931A28" w:rsidRDefault="00D84062" w:rsidP="00D84062">
      <w:pPr>
        <w:rPr>
          <w:rFonts w:eastAsia="Times New Roman" w:cs="Times New Roman"/>
          <w:sz w:val="10"/>
          <w:szCs w:val="10"/>
          <w:lang w:val="en-AU"/>
        </w:rPr>
      </w:pPr>
    </w:p>
    <w:p w14:paraId="495D3EAD" w14:textId="77777777" w:rsidR="00B04667" w:rsidRPr="00931A28" w:rsidRDefault="00B04667" w:rsidP="00D84062">
      <w:pPr>
        <w:rPr>
          <w:rFonts w:eastAsia="Times New Roman" w:cs="Times New Roman"/>
          <w:sz w:val="22"/>
          <w:szCs w:val="22"/>
          <w:lang w:val="en-AU"/>
        </w:rPr>
      </w:pPr>
      <w:r w:rsidRPr="00931A28">
        <w:rPr>
          <w:rFonts w:eastAsia="Times New Roman" w:cs="Times New Roman"/>
          <w:sz w:val="22"/>
          <w:szCs w:val="22"/>
          <w:lang w:val="en-AU"/>
        </w:rPr>
        <w:t xml:space="preserve">Far more than just a job, this position is ideal for someone who has a passion for heritage and tourism, and enjoys working with volunteers in a community context. </w:t>
      </w:r>
    </w:p>
    <w:p w14:paraId="193A3D2E" w14:textId="77777777" w:rsidR="00B04667" w:rsidRPr="00931A28" w:rsidRDefault="00B04667" w:rsidP="00D84062">
      <w:pPr>
        <w:rPr>
          <w:rFonts w:eastAsia="Times New Roman" w:cs="Times New Roman"/>
          <w:sz w:val="22"/>
          <w:szCs w:val="22"/>
          <w:lang w:val="en-AU"/>
        </w:rPr>
      </w:pPr>
      <w:r w:rsidRPr="00931A28">
        <w:rPr>
          <w:rFonts w:eastAsia="Times New Roman" w:cs="Times New Roman"/>
          <w:sz w:val="22"/>
          <w:szCs w:val="22"/>
          <w:lang w:val="en-AU"/>
        </w:rPr>
        <w:t xml:space="preserve">The hours / days of work will be negotiated with the successful candidate as will the starting date. </w:t>
      </w:r>
    </w:p>
    <w:p w14:paraId="6A49C861" w14:textId="77777777" w:rsidR="00B04667" w:rsidRPr="00931A28" w:rsidRDefault="00B04667" w:rsidP="00B04667">
      <w:pPr>
        <w:spacing w:before="100" w:beforeAutospacing="1" w:after="100" w:afterAutospacing="1"/>
        <w:rPr>
          <w:rFonts w:eastAsia="Times New Roman" w:cs="Times New Roman"/>
          <w:lang w:val="en-AU"/>
        </w:rPr>
      </w:pPr>
      <w:r w:rsidRPr="00931A28">
        <w:rPr>
          <w:rFonts w:eastAsia="Times New Roman" w:cs="Times New Roman"/>
          <w:b/>
          <w:bCs/>
          <w:lang w:val="en-AU"/>
        </w:rPr>
        <w:t xml:space="preserve">Application must include: </w:t>
      </w:r>
    </w:p>
    <w:p w14:paraId="2B9913B2" w14:textId="4C74E26B" w:rsidR="00B04667" w:rsidRPr="00931A28" w:rsidRDefault="00B04667" w:rsidP="00B04667">
      <w:pPr>
        <w:numPr>
          <w:ilvl w:val="0"/>
          <w:numId w:val="1"/>
        </w:numPr>
        <w:spacing w:before="100" w:beforeAutospacing="1" w:after="100" w:afterAutospacing="1"/>
        <w:rPr>
          <w:rFonts w:eastAsia="Times New Roman" w:cs="Times New Roman"/>
          <w:sz w:val="22"/>
          <w:szCs w:val="22"/>
          <w:lang w:val="en-AU"/>
        </w:rPr>
      </w:pPr>
      <w:r w:rsidRPr="00931A28">
        <w:rPr>
          <w:rFonts w:eastAsia="Times New Roman" w:cs="Times New Roman"/>
          <w:sz w:val="22"/>
          <w:szCs w:val="22"/>
          <w:lang w:val="en-AU"/>
        </w:rPr>
        <w:t xml:space="preserve">Covering letter </w:t>
      </w:r>
    </w:p>
    <w:p w14:paraId="2A956111" w14:textId="7E9DE614" w:rsidR="00B04667" w:rsidRPr="00931A28" w:rsidRDefault="00B04667" w:rsidP="00B04667">
      <w:pPr>
        <w:numPr>
          <w:ilvl w:val="0"/>
          <w:numId w:val="1"/>
        </w:numPr>
        <w:spacing w:before="100" w:beforeAutospacing="1" w:after="100" w:afterAutospacing="1"/>
        <w:rPr>
          <w:rFonts w:eastAsia="Times New Roman" w:cs="Times New Roman"/>
          <w:sz w:val="22"/>
          <w:szCs w:val="22"/>
          <w:lang w:val="en-AU"/>
        </w:rPr>
      </w:pPr>
      <w:r w:rsidRPr="00931A28">
        <w:rPr>
          <w:rFonts w:eastAsia="Times New Roman" w:cs="Times New Roman"/>
          <w:sz w:val="22"/>
          <w:szCs w:val="22"/>
          <w:lang w:val="en-AU"/>
        </w:rPr>
        <w:t xml:space="preserve">An outline of your skills and experience in relation to the Key Selection Criteria. </w:t>
      </w:r>
    </w:p>
    <w:p w14:paraId="186006D4" w14:textId="77777777" w:rsidR="00B04667" w:rsidRPr="00931A28" w:rsidRDefault="00B04667" w:rsidP="00B04667">
      <w:pPr>
        <w:numPr>
          <w:ilvl w:val="0"/>
          <w:numId w:val="1"/>
        </w:numPr>
        <w:spacing w:before="100" w:beforeAutospacing="1" w:after="100" w:afterAutospacing="1"/>
        <w:rPr>
          <w:rFonts w:eastAsia="Times New Roman" w:cs="Times New Roman"/>
          <w:sz w:val="22"/>
          <w:szCs w:val="22"/>
          <w:lang w:val="en-AU"/>
        </w:rPr>
      </w:pPr>
      <w:r w:rsidRPr="00931A28">
        <w:rPr>
          <w:rFonts w:eastAsia="Times New Roman" w:cs="Times New Roman"/>
          <w:sz w:val="22"/>
          <w:szCs w:val="22"/>
          <w:lang w:val="en-AU"/>
        </w:rPr>
        <w:t xml:space="preserve">Names and contact numbers of two referees. </w:t>
      </w:r>
    </w:p>
    <w:p w14:paraId="4D961A4F" w14:textId="10FB6BB7" w:rsidR="00B04667" w:rsidRPr="00931A28" w:rsidRDefault="00B04667" w:rsidP="00B04667">
      <w:pPr>
        <w:numPr>
          <w:ilvl w:val="0"/>
          <w:numId w:val="1"/>
        </w:numPr>
        <w:spacing w:before="100" w:beforeAutospacing="1" w:after="100" w:afterAutospacing="1"/>
        <w:rPr>
          <w:rFonts w:eastAsia="Times New Roman" w:cs="Times New Roman"/>
          <w:sz w:val="22"/>
          <w:szCs w:val="22"/>
          <w:lang w:val="en-AU"/>
        </w:rPr>
      </w:pPr>
      <w:r w:rsidRPr="00931A28">
        <w:rPr>
          <w:rFonts w:eastAsia="Times New Roman" w:cs="Times New Roman"/>
          <w:sz w:val="22"/>
          <w:szCs w:val="22"/>
          <w:lang w:val="en-AU"/>
        </w:rPr>
        <w:t xml:space="preserve">A contact number that we can easily reach you on during and/or after work hours. </w:t>
      </w:r>
    </w:p>
    <w:p w14:paraId="127C2577" w14:textId="497883AD" w:rsidR="00B04667" w:rsidRPr="00931A28" w:rsidRDefault="00B04667" w:rsidP="00B04667">
      <w:pPr>
        <w:numPr>
          <w:ilvl w:val="0"/>
          <w:numId w:val="1"/>
        </w:numPr>
        <w:spacing w:before="100" w:beforeAutospacing="1" w:after="100" w:afterAutospacing="1"/>
        <w:rPr>
          <w:rFonts w:eastAsia="Times New Roman" w:cs="Times New Roman"/>
          <w:sz w:val="22"/>
          <w:szCs w:val="22"/>
          <w:lang w:val="en-AU"/>
        </w:rPr>
      </w:pPr>
      <w:r w:rsidRPr="00931A28">
        <w:rPr>
          <w:rFonts w:eastAsia="Times New Roman" w:cs="Times New Roman"/>
          <w:sz w:val="22"/>
          <w:szCs w:val="22"/>
          <w:lang w:val="en-AU"/>
        </w:rPr>
        <w:t xml:space="preserve">Resume </w:t>
      </w:r>
    </w:p>
    <w:p w14:paraId="3FB5F4C3" w14:textId="3925CE64" w:rsidR="00B04667" w:rsidRPr="00931A28" w:rsidRDefault="00B04667" w:rsidP="00B04667">
      <w:pPr>
        <w:numPr>
          <w:ilvl w:val="0"/>
          <w:numId w:val="1"/>
        </w:numPr>
        <w:spacing w:before="100" w:beforeAutospacing="1" w:after="100" w:afterAutospacing="1"/>
        <w:rPr>
          <w:rFonts w:eastAsia="Times New Roman" w:cs="Times New Roman"/>
          <w:lang w:val="en-AU"/>
        </w:rPr>
      </w:pPr>
      <w:r w:rsidRPr="00931A28">
        <w:rPr>
          <w:rFonts w:eastAsia="Times New Roman" w:cs="Times New Roman"/>
          <w:sz w:val="22"/>
          <w:szCs w:val="22"/>
          <w:lang w:val="en-AU"/>
        </w:rPr>
        <w:t>Email address</w:t>
      </w:r>
      <w:r w:rsidRPr="00931A28">
        <w:rPr>
          <w:rFonts w:eastAsia="Times New Roman" w:cs="Times New Roman"/>
          <w:lang w:val="en-AU"/>
        </w:rPr>
        <w:t xml:space="preserve"> </w:t>
      </w:r>
    </w:p>
    <w:p w14:paraId="427BAEF6" w14:textId="1EF06B23" w:rsidR="00B04667" w:rsidRPr="00931A28" w:rsidRDefault="00B04667" w:rsidP="004155D0">
      <w:pPr>
        <w:spacing w:before="120" w:after="120"/>
        <w:ind w:left="720"/>
        <w:rPr>
          <w:rFonts w:eastAsia="Times New Roman" w:cs="Times New Roman"/>
          <w:lang w:val="en-AU"/>
        </w:rPr>
      </w:pPr>
      <w:r w:rsidRPr="00931A28">
        <w:rPr>
          <w:rFonts w:eastAsia="Times New Roman" w:cs="Times New Roman"/>
          <w:b/>
          <w:bCs/>
          <w:lang w:val="en-AU"/>
        </w:rPr>
        <w:t xml:space="preserve">Send your applications to </w:t>
      </w:r>
      <w:r w:rsidRPr="00931A28">
        <w:rPr>
          <w:rFonts w:eastAsia="Times New Roman" w:cs="Times New Roman"/>
          <w:b/>
          <w:bCs/>
          <w:color w:val="0000FF"/>
          <w:lang w:val="en-AU"/>
        </w:rPr>
        <w:t xml:space="preserve">secretary@budacastlemaine.org </w:t>
      </w:r>
    </w:p>
    <w:p w14:paraId="1C34FF2E" w14:textId="77777777" w:rsidR="00931A28" w:rsidRDefault="00B04667" w:rsidP="004155D0">
      <w:pPr>
        <w:spacing w:before="120" w:after="120"/>
        <w:ind w:left="720"/>
        <w:rPr>
          <w:rFonts w:eastAsia="Times New Roman" w:cs="Times New Roman"/>
          <w:b/>
          <w:bCs/>
          <w:color w:val="000000" w:themeColor="text1"/>
          <w:lang w:val="en-AU"/>
        </w:rPr>
      </w:pPr>
      <w:r w:rsidRPr="00931A28">
        <w:rPr>
          <w:rFonts w:eastAsia="Times New Roman" w:cs="Times New Roman"/>
          <w:b/>
          <w:bCs/>
          <w:color w:val="000000" w:themeColor="text1"/>
          <w:lang w:val="en-AU"/>
        </w:rPr>
        <w:t xml:space="preserve">Proposed schedule: </w:t>
      </w:r>
    </w:p>
    <w:p w14:paraId="311B096C" w14:textId="78F2F885" w:rsidR="00B04667" w:rsidRPr="00931A28" w:rsidRDefault="00B04667" w:rsidP="00931A28">
      <w:pPr>
        <w:spacing w:before="120" w:after="120"/>
        <w:ind w:left="720" w:firstLine="720"/>
        <w:rPr>
          <w:rFonts w:eastAsia="Times New Roman" w:cs="Times New Roman"/>
          <w:b/>
          <w:bCs/>
          <w:color w:val="000000" w:themeColor="text1"/>
          <w:lang w:val="en-AU"/>
        </w:rPr>
      </w:pPr>
      <w:r w:rsidRPr="00931A28">
        <w:rPr>
          <w:rFonts w:eastAsia="Times New Roman" w:cs="Times New Roman"/>
          <w:b/>
          <w:bCs/>
          <w:color w:val="000000" w:themeColor="text1"/>
          <w:lang w:val="en-AU"/>
        </w:rPr>
        <w:t xml:space="preserve">Applications Close 5pm </w:t>
      </w:r>
      <w:r w:rsidR="00F91638" w:rsidRPr="00931A28">
        <w:rPr>
          <w:rFonts w:eastAsia="Times New Roman" w:cs="Times New Roman"/>
          <w:b/>
          <w:bCs/>
          <w:color w:val="000000" w:themeColor="text1"/>
          <w:lang w:val="en-AU"/>
        </w:rPr>
        <w:t>10</w:t>
      </w:r>
      <w:r w:rsidR="00F91638" w:rsidRPr="00931A28">
        <w:rPr>
          <w:rFonts w:eastAsia="Times New Roman" w:cs="Times New Roman"/>
          <w:b/>
          <w:bCs/>
          <w:color w:val="000000" w:themeColor="text1"/>
          <w:vertAlign w:val="superscript"/>
          <w:lang w:val="en-AU"/>
        </w:rPr>
        <w:t>th</w:t>
      </w:r>
      <w:r w:rsidR="00F91638" w:rsidRPr="00931A28">
        <w:rPr>
          <w:rFonts w:eastAsia="Times New Roman" w:cs="Times New Roman"/>
          <w:b/>
          <w:bCs/>
          <w:color w:val="000000" w:themeColor="text1"/>
          <w:lang w:val="en-AU"/>
        </w:rPr>
        <w:t xml:space="preserve"> March 2023</w:t>
      </w:r>
    </w:p>
    <w:p w14:paraId="479AE0BA" w14:textId="0316462A" w:rsidR="00F91638" w:rsidRPr="00931A28" w:rsidRDefault="00B04667" w:rsidP="00931A28">
      <w:pPr>
        <w:ind w:left="720" w:firstLine="720"/>
        <w:rPr>
          <w:b/>
          <w:color w:val="000000" w:themeColor="text1"/>
        </w:rPr>
      </w:pPr>
      <w:r w:rsidRPr="00931A28">
        <w:rPr>
          <w:rFonts w:eastAsia="Times New Roman" w:cs="Times New Roman"/>
          <w:b/>
          <w:bCs/>
          <w:color w:val="000000" w:themeColor="text1"/>
          <w:lang w:val="en-AU"/>
        </w:rPr>
        <w:t>Short listing</w:t>
      </w:r>
      <w:r w:rsidR="006D57EF" w:rsidRPr="00931A28">
        <w:rPr>
          <w:rFonts w:eastAsia="Times New Roman" w:cs="Times New Roman"/>
          <w:b/>
          <w:bCs/>
          <w:color w:val="000000" w:themeColor="text1"/>
          <w:lang w:val="en-AU"/>
        </w:rPr>
        <w:t xml:space="preserve"> 16</w:t>
      </w:r>
      <w:r w:rsidR="006D57EF" w:rsidRPr="00931A28">
        <w:rPr>
          <w:rFonts w:eastAsia="Times New Roman" w:cs="Times New Roman"/>
          <w:b/>
          <w:bCs/>
          <w:color w:val="000000" w:themeColor="text1"/>
          <w:vertAlign w:val="superscript"/>
          <w:lang w:val="en-AU"/>
        </w:rPr>
        <w:t>th</w:t>
      </w:r>
      <w:r w:rsidR="006D57EF" w:rsidRPr="00931A28">
        <w:rPr>
          <w:rFonts w:eastAsia="Times New Roman" w:cs="Times New Roman"/>
          <w:b/>
          <w:bCs/>
          <w:color w:val="000000" w:themeColor="text1"/>
          <w:lang w:val="en-AU"/>
        </w:rPr>
        <w:t xml:space="preserve"> March</w:t>
      </w:r>
      <w:r w:rsidR="00F54902" w:rsidRPr="00931A28">
        <w:rPr>
          <w:rFonts w:eastAsia="Times New Roman" w:cs="Times New Roman"/>
          <w:b/>
          <w:bCs/>
          <w:color w:val="000000" w:themeColor="text1"/>
          <w:lang w:val="en-AU"/>
        </w:rPr>
        <w:t xml:space="preserve"> 2023</w:t>
      </w:r>
    </w:p>
    <w:p w14:paraId="3DD00E70" w14:textId="59EB859C" w:rsidR="004155D0" w:rsidRPr="00931A28" w:rsidRDefault="00B04667" w:rsidP="00931A28">
      <w:pPr>
        <w:spacing w:before="120" w:after="120"/>
        <w:ind w:left="720" w:firstLine="720"/>
        <w:rPr>
          <w:rFonts w:eastAsia="Times New Roman" w:cs="Times New Roman"/>
          <w:b/>
          <w:bCs/>
          <w:color w:val="000000" w:themeColor="text1"/>
          <w:lang w:val="en-AU"/>
        </w:rPr>
      </w:pPr>
      <w:r w:rsidRPr="00931A28">
        <w:rPr>
          <w:rFonts w:eastAsia="Times New Roman" w:cs="Times New Roman"/>
          <w:b/>
          <w:bCs/>
          <w:color w:val="000000" w:themeColor="text1"/>
          <w:lang w:val="en-AU"/>
        </w:rPr>
        <w:t xml:space="preserve">Interviews </w:t>
      </w:r>
      <w:r w:rsidR="008D7801" w:rsidRPr="00931A28">
        <w:rPr>
          <w:rFonts w:eastAsia="Times New Roman" w:cs="Times New Roman"/>
          <w:b/>
          <w:color w:val="000000" w:themeColor="text1"/>
          <w:lang w:val="en-AU"/>
        </w:rPr>
        <w:t xml:space="preserve">will occur </w:t>
      </w:r>
      <w:r w:rsidR="006D57EF" w:rsidRPr="00931A28">
        <w:rPr>
          <w:rFonts w:eastAsia="Times New Roman" w:cs="Times New Roman"/>
          <w:b/>
          <w:color w:val="000000" w:themeColor="text1"/>
          <w:lang w:val="en-AU"/>
        </w:rPr>
        <w:t>week beginning 2</w:t>
      </w:r>
      <w:r w:rsidR="008D7801" w:rsidRPr="00931A28">
        <w:rPr>
          <w:rFonts w:eastAsia="Times New Roman" w:cs="Times New Roman"/>
          <w:b/>
          <w:color w:val="000000" w:themeColor="text1"/>
          <w:lang w:val="en-AU"/>
        </w:rPr>
        <w:t>1</w:t>
      </w:r>
      <w:r w:rsidR="008D7801" w:rsidRPr="00931A28">
        <w:rPr>
          <w:rFonts w:eastAsia="Times New Roman" w:cs="Times New Roman"/>
          <w:b/>
          <w:color w:val="000000" w:themeColor="text1"/>
          <w:vertAlign w:val="superscript"/>
          <w:lang w:val="en-AU"/>
        </w:rPr>
        <w:t>st</w:t>
      </w:r>
      <w:r w:rsidR="006D57EF" w:rsidRPr="00931A28">
        <w:rPr>
          <w:rFonts w:eastAsia="Times New Roman" w:cs="Times New Roman"/>
          <w:b/>
          <w:color w:val="000000" w:themeColor="text1"/>
          <w:lang w:val="en-AU"/>
        </w:rPr>
        <w:t xml:space="preserve"> March 2023</w:t>
      </w:r>
    </w:p>
    <w:p w14:paraId="3252D6C1" w14:textId="3D54CAC0" w:rsidR="00B04667" w:rsidRPr="00931A28" w:rsidRDefault="00B04667" w:rsidP="00931A28">
      <w:pPr>
        <w:spacing w:before="120" w:after="120"/>
        <w:ind w:left="720" w:firstLine="720"/>
        <w:rPr>
          <w:rFonts w:eastAsia="Times New Roman" w:cs="Times New Roman"/>
          <w:color w:val="000000" w:themeColor="text1"/>
          <w:lang w:val="en-AU"/>
        </w:rPr>
      </w:pPr>
      <w:r w:rsidRPr="00931A28">
        <w:rPr>
          <w:rFonts w:eastAsia="Times New Roman" w:cs="Times New Roman"/>
          <w:b/>
          <w:bCs/>
          <w:color w:val="000000" w:themeColor="text1"/>
          <w:lang w:val="en-AU"/>
        </w:rPr>
        <w:t xml:space="preserve">Notification </w:t>
      </w:r>
      <w:r w:rsidRPr="00931A28">
        <w:rPr>
          <w:rFonts w:eastAsia="Times New Roman" w:cs="Times New Roman"/>
          <w:color w:val="000000" w:themeColor="text1"/>
          <w:lang w:val="en-AU"/>
        </w:rPr>
        <w:t xml:space="preserve">- All applicants will be notified via email </w:t>
      </w:r>
      <w:r w:rsidR="00C52775" w:rsidRPr="00931A28">
        <w:rPr>
          <w:rFonts w:eastAsia="Times New Roman" w:cs="Times New Roman"/>
          <w:color w:val="000000" w:themeColor="text1"/>
          <w:lang w:val="en-AU"/>
        </w:rPr>
        <w:t xml:space="preserve">by </w:t>
      </w:r>
      <w:r w:rsidR="008D7801" w:rsidRPr="00931A28">
        <w:rPr>
          <w:rFonts w:eastAsia="Times New Roman" w:cs="Times New Roman"/>
          <w:color w:val="000000" w:themeColor="text1"/>
          <w:lang w:val="en-AU"/>
        </w:rPr>
        <w:t>26</w:t>
      </w:r>
      <w:r w:rsidR="008D7801" w:rsidRPr="00931A28">
        <w:rPr>
          <w:rFonts w:eastAsia="Times New Roman" w:cs="Times New Roman"/>
          <w:color w:val="000000" w:themeColor="text1"/>
          <w:vertAlign w:val="superscript"/>
          <w:lang w:val="en-AU"/>
        </w:rPr>
        <w:t>th</w:t>
      </w:r>
      <w:r w:rsidR="008D7801" w:rsidRPr="00931A28">
        <w:rPr>
          <w:rFonts w:eastAsia="Times New Roman" w:cs="Times New Roman"/>
          <w:color w:val="000000" w:themeColor="text1"/>
          <w:lang w:val="en-AU"/>
        </w:rPr>
        <w:t xml:space="preserve"> March</w:t>
      </w:r>
      <w:r w:rsidR="00C52775" w:rsidRPr="00931A28">
        <w:rPr>
          <w:rFonts w:eastAsia="Times New Roman" w:cs="Times New Roman"/>
          <w:color w:val="000000" w:themeColor="text1"/>
          <w:lang w:val="en-AU"/>
        </w:rPr>
        <w:t xml:space="preserve"> 202</w:t>
      </w:r>
      <w:r w:rsidR="008D7801" w:rsidRPr="00931A28">
        <w:rPr>
          <w:rFonts w:eastAsia="Times New Roman" w:cs="Times New Roman"/>
          <w:color w:val="000000" w:themeColor="text1"/>
          <w:lang w:val="en-AU"/>
        </w:rPr>
        <w:t>3</w:t>
      </w:r>
      <w:r w:rsidRPr="00931A28">
        <w:rPr>
          <w:rFonts w:eastAsia="Times New Roman" w:cs="Times New Roman"/>
          <w:color w:val="000000" w:themeColor="text1"/>
          <w:lang w:val="en-AU"/>
        </w:rPr>
        <w:t xml:space="preserve"> </w:t>
      </w:r>
    </w:p>
    <w:p w14:paraId="2F05781D" w14:textId="77777777" w:rsidR="00B04667" w:rsidRPr="00931A28" w:rsidRDefault="00B04667" w:rsidP="00B04667">
      <w:pPr>
        <w:spacing w:before="100" w:beforeAutospacing="1" w:after="100" w:afterAutospacing="1"/>
        <w:ind w:left="720"/>
        <w:rPr>
          <w:rFonts w:eastAsia="Times New Roman" w:cs="Times New Roman"/>
          <w:lang w:val="en-AU"/>
        </w:rPr>
      </w:pPr>
      <w:r w:rsidRPr="00931A28">
        <w:rPr>
          <w:rFonts w:eastAsia="Times New Roman" w:cs="Times New Roman"/>
          <w:lang w:val="en-AU"/>
        </w:rPr>
        <w:t xml:space="preserve">The Interview panel representing the Buda Committee of Management will conduct the interviews and make the appointment. </w:t>
      </w:r>
    </w:p>
    <w:p w14:paraId="078EEE19" w14:textId="77777777" w:rsidR="00F54902" w:rsidRPr="00931A28" w:rsidRDefault="00B04667" w:rsidP="00B04667">
      <w:pPr>
        <w:spacing w:before="100" w:beforeAutospacing="1" w:after="100" w:afterAutospacing="1"/>
        <w:ind w:left="720"/>
        <w:rPr>
          <w:rFonts w:eastAsia="Times New Roman" w:cs="Times New Roman"/>
          <w:sz w:val="22"/>
          <w:szCs w:val="22"/>
          <w:lang w:val="en-AU"/>
        </w:rPr>
      </w:pPr>
      <w:r w:rsidRPr="00931A28">
        <w:rPr>
          <w:rFonts w:eastAsia="Times New Roman" w:cs="Times New Roman"/>
          <w:sz w:val="22"/>
          <w:szCs w:val="22"/>
          <w:lang w:val="en-AU"/>
        </w:rPr>
        <w:t>Queries and questions can be directed to:</w:t>
      </w:r>
      <w:r w:rsidRPr="00931A28">
        <w:rPr>
          <w:rFonts w:eastAsia="Times New Roman" w:cs="Times New Roman"/>
          <w:sz w:val="22"/>
          <w:szCs w:val="22"/>
          <w:lang w:val="en-AU"/>
        </w:rPr>
        <w:br/>
      </w:r>
      <w:r w:rsidR="00C52775" w:rsidRPr="00931A28">
        <w:rPr>
          <w:rFonts w:eastAsia="Times New Roman" w:cs="Times New Roman"/>
          <w:sz w:val="22"/>
          <w:szCs w:val="22"/>
          <w:lang w:val="en-AU"/>
        </w:rPr>
        <w:t>Pat Grumont:</w:t>
      </w:r>
      <w:r w:rsidRPr="00931A28">
        <w:rPr>
          <w:rFonts w:eastAsia="Times New Roman" w:cs="Times New Roman"/>
          <w:sz w:val="22"/>
          <w:szCs w:val="22"/>
          <w:lang w:val="en-AU"/>
        </w:rPr>
        <w:t xml:space="preserve"> </w:t>
      </w:r>
      <w:r w:rsidR="00C52775" w:rsidRPr="00931A28">
        <w:rPr>
          <w:rFonts w:eastAsia="Times New Roman" w:cs="Times New Roman"/>
          <w:sz w:val="22"/>
          <w:szCs w:val="22"/>
          <w:lang w:val="en-AU"/>
        </w:rPr>
        <w:t>Secretary Buda Historic Home and Garden</w:t>
      </w:r>
      <w:r w:rsidRPr="00931A28">
        <w:rPr>
          <w:rFonts w:eastAsia="Times New Roman" w:cs="Times New Roman"/>
          <w:sz w:val="22"/>
          <w:szCs w:val="22"/>
          <w:lang w:val="en-AU"/>
        </w:rPr>
        <w:br/>
      </w:r>
    </w:p>
    <w:p w14:paraId="0B0041CC" w14:textId="178940FD" w:rsidR="00C52775" w:rsidRPr="00931A28" w:rsidRDefault="00B04667" w:rsidP="00F54902">
      <w:pPr>
        <w:ind w:left="720"/>
        <w:rPr>
          <w:rFonts w:eastAsia="Times New Roman" w:cs="Times New Roman"/>
          <w:sz w:val="22"/>
          <w:szCs w:val="22"/>
          <w:lang w:val="en-AU"/>
        </w:rPr>
      </w:pPr>
      <w:r w:rsidRPr="00931A28">
        <w:rPr>
          <w:rFonts w:eastAsia="Times New Roman" w:cs="Times New Roman"/>
          <w:sz w:val="22"/>
          <w:szCs w:val="22"/>
          <w:lang w:val="en-AU"/>
        </w:rPr>
        <w:t xml:space="preserve">Phone: </w:t>
      </w:r>
      <w:r w:rsidR="00C52775" w:rsidRPr="00931A28">
        <w:rPr>
          <w:rFonts w:eastAsia="Times New Roman" w:cs="Times New Roman"/>
          <w:sz w:val="22"/>
          <w:szCs w:val="22"/>
          <w:lang w:val="en-AU"/>
        </w:rPr>
        <w:t>0487786503</w:t>
      </w:r>
    </w:p>
    <w:p w14:paraId="7B2AF0B9" w14:textId="117D9DC1" w:rsidR="00B04667" w:rsidRPr="00931A28" w:rsidRDefault="00B04667" w:rsidP="00F54902">
      <w:pPr>
        <w:ind w:left="720"/>
        <w:rPr>
          <w:rFonts w:eastAsia="Times New Roman" w:cs="Times New Roman"/>
          <w:sz w:val="22"/>
          <w:szCs w:val="22"/>
          <w:lang w:val="en-AU"/>
        </w:rPr>
      </w:pPr>
      <w:r w:rsidRPr="00931A28">
        <w:rPr>
          <w:rFonts w:eastAsia="Times New Roman" w:cs="Times New Roman"/>
          <w:sz w:val="22"/>
          <w:szCs w:val="22"/>
          <w:lang w:val="en-AU"/>
        </w:rPr>
        <w:t xml:space="preserve"> email</w:t>
      </w:r>
      <w:r w:rsidR="00C52775" w:rsidRPr="00931A28">
        <w:rPr>
          <w:rFonts w:eastAsia="Times New Roman" w:cs="Times New Roman"/>
          <w:sz w:val="22"/>
          <w:szCs w:val="22"/>
          <w:lang w:val="en-AU"/>
        </w:rPr>
        <w:t>:</w:t>
      </w:r>
      <w:r w:rsidRPr="00931A28">
        <w:rPr>
          <w:rFonts w:eastAsia="Times New Roman" w:cs="Times New Roman"/>
          <w:sz w:val="22"/>
          <w:szCs w:val="22"/>
          <w:lang w:val="en-AU"/>
        </w:rPr>
        <w:t xml:space="preserve"> </w:t>
      </w:r>
      <w:r w:rsidR="00C52775" w:rsidRPr="00931A28">
        <w:rPr>
          <w:rFonts w:eastAsia="Times New Roman" w:cs="Times New Roman"/>
          <w:color w:val="0000FF"/>
          <w:sz w:val="22"/>
          <w:szCs w:val="22"/>
          <w:lang w:val="en-AU"/>
        </w:rPr>
        <w:t>secretary</w:t>
      </w:r>
      <w:r w:rsidRPr="00931A28">
        <w:rPr>
          <w:rFonts w:eastAsia="Times New Roman" w:cs="Times New Roman"/>
          <w:color w:val="0000FF"/>
          <w:sz w:val="22"/>
          <w:szCs w:val="22"/>
          <w:lang w:val="en-AU"/>
        </w:rPr>
        <w:t xml:space="preserve">@budacastlemaine.org </w:t>
      </w:r>
    </w:p>
    <w:p w14:paraId="6DEA1880" w14:textId="77777777" w:rsidR="004155D0" w:rsidRPr="00931A28" w:rsidRDefault="004155D0" w:rsidP="00B04667">
      <w:pPr>
        <w:spacing w:before="100" w:beforeAutospacing="1" w:after="100" w:afterAutospacing="1"/>
        <w:rPr>
          <w:rFonts w:eastAsia="Times New Roman" w:cs="Times New Roman"/>
          <w:b/>
          <w:bCs/>
          <w:lang w:val="en-AU"/>
        </w:rPr>
      </w:pPr>
    </w:p>
    <w:p w14:paraId="0F6DE1CA" w14:textId="77777777" w:rsidR="00745890" w:rsidRPr="00D92536" w:rsidRDefault="00745890" w:rsidP="00745890">
      <w:pPr>
        <w:spacing w:before="100" w:beforeAutospacing="1" w:after="100" w:afterAutospacing="1"/>
        <w:rPr>
          <w:rFonts w:eastAsia="Times New Roman" w:cstheme="minorHAnsi"/>
          <w:b/>
          <w:bCs/>
          <w:sz w:val="36"/>
          <w:szCs w:val="36"/>
          <w:lang w:val="en-AU"/>
        </w:rPr>
      </w:pPr>
      <w:r w:rsidRPr="00D92536">
        <w:rPr>
          <w:rFonts w:eastAsia="Times New Roman" w:cstheme="minorHAnsi"/>
          <w:b/>
          <w:bCs/>
          <w:sz w:val="36"/>
          <w:szCs w:val="36"/>
          <w:lang w:val="en-AU"/>
        </w:rPr>
        <w:lastRenderedPageBreak/>
        <w:t xml:space="preserve">BUDA HISTORIC HOME &amp; GARDEN INC. </w:t>
      </w:r>
    </w:p>
    <w:p w14:paraId="057BC752" w14:textId="77777777" w:rsidR="00745890" w:rsidRPr="00D92536" w:rsidRDefault="00745890" w:rsidP="00745890">
      <w:pPr>
        <w:spacing w:before="100" w:beforeAutospacing="1" w:after="100" w:afterAutospacing="1"/>
        <w:rPr>
          <w:rFonts w:eastAsia="Times New Roman" w:cstheme="minorHAnsi"/>
          <w:sz w:val="28"/>
          <w:szCs w:val="28"/>
          <w:lang w:val="en-AU"/>
        </w:rPr>
      </w:pPr>
      <w:r w:rsidRPr="00D92536">
        <w:rPr>
          <w:rFonts w:eastAsia="Times New Roman" w:cstheme="minorHAnsi"/>
          <w:b/>
          <w:bCs/>
          <w:iCs/>
          <w:sz w:val="28"/>
          <w:szCs w:val="28"/>
          <w:lang w:val="en-AU"/>
        </w:rPr>
        <w:t xml:space="preserve">POSITION DESCRIPTION </w:t>
      </w:r>
      <w:r>
        <w:rPr>
          <w:rFonts w:eastAsia="Times New Roman" w:cstheme="minorHAnsi"/>
          <w:b/>
          <w:bCs/>
          <w:iCs/>
          <w:sz w:val="28"/>
          <w:szCs w:val="28"/>
          <w:lang w:val="en-AU"/>
        </w:rPr>
        <w:t>GARDEN CURATOR</w:t>
      </w:r>
    </w:p>
    <w:p w14:paraId="789A4C75" w14:textId="77777777" w:rsidR="00745890" w:rsidRPr="00B048EB" w:rsidRDefault="00745890" w:rsidP="00745890">
      <w:pPr>
        <w:spacing w:before="120" w:after="120"/>
        <w:rPr>
          <w:rFonts w:eastAsia="Times New Roman" w:cstheme="minorHAnsi"/>
          <w:lang w:val="en-AU"/>
        </w:rPr>
      </w:pPr>
      <w:r w:rsidRPr="00D92536">
        <w:rPr>
          <w:rFonts w:eastAsia="Times New Roman" w:cstheme="minorHAnsi"/>
          <w:b/>
          <w:lang w:val="en-AU"/>
        </w:rPr>
        <w:t>Position:</w:t>
      </w:r>
      <w:r w:rsidRPr="00B048EB">
        <w:rPr>
          <w:rFonts w:eastAsia="Times New Roman" w:cstheme="minorHAnsi"/>
          <w:lang w:val="en-AU"/>
        </w:rPr>
        <w:t xml:space="preserve"> </w:t>
      </w:r>
      <w:r w:rsidRPr="00B048EB">
        <w:rPr>
          <w:rFonts w:eastAsia="Times New Roman" w:cstheme="minorHAnsi"/>
          <w:lang w:val="en-AU"/>
        </w:rPr>
        <w:tab/>
      </w:r>
      <w:r w:rsidRPr="008031F4">
        <w:rPr>
          <w:rFonts w:eastAsia="Times New Roman" w:cstheme="minorHAnsi"/>
          <w:b/>
          <w:lang w:val="en-AU"/>
        </w:rPr>
        <w:t>Garden Curator</w:t>
      </w:r>
      <w:r w:rsidRPr="00B048EB">
        <w:rPr>
          <w:rFonts w:eastAsia="Times New Roman" w:cstheme="minorHAnsi"/>
          <w:lang w:val="en-AU"/>
        </w:rPr>
        <w:br/>
      </w:r>
      <w:r w:rsidRPr="00D92536">
        <w:rPr>
          <w:rFonts w:eastAsia="Times New Roman" w:cstheme="minorHAnsi"/>
          <w:b/>
          <w:lang w:val="en-AU"/>
        </w:rPr>
        <w:t xml:space="preserve">Hours: </w:t>
      </w:r>
      <w:r w:rsidRPr="00D92536">
        <w:rPr>
          <w:rFonts w:eastAsia="Times New Roman" w:cstheme="minorHAnsi"/>
          <w:b/>
          <w:lang w:val="en-AU"/>
        </w:rPr>
        <w:tab/>
      </w:r>
      <w:r>
        <w:rPr>
          <w:rFonts w:eastAsia="Times New Roman" w:cstheme="minorHAnsi"/>
          <w:lang w:val="en-AU"/>
        </w:rPr>
        <w:tab/>
      </w:r>
      <w:r w:rsidRPr="00B048EB">
        <w:rPr>
          <w:rFonts w:eastAsia="Times New Roman" w:cstheme="minorHAnsi"/>
          <w:lang w:val="en-AU"/>
        </w:rPr>
        <w:t>Permanent Part-time (</w:t>
      </w:r>
      <w:r>
        <w:rPr>
          <w:rFonts w:eastAsia="Times New Roman" w:cstheme="minorHAnsi"/>
          <w:lang w:val="en-AU"/>
        </w:rPr>
        <w:t>20</w:t>
      </w:r>
      <w:r w:rsidRPr="00B048EB">
        <w:rPr>
          <w:rFonts w:eastAsia="Times New Roman" w:cstheme="minorHAnsi"/>
          <w:lang w:val="en-AU"/>
        </w:rPr>
        <w:t xml:space="preserve"> hours per </w:t>
      </w:r>
      <w:r>
        <w:rPr>
          <w:rFonts w:eastAsia="Times New Roman" w:cstheme="minorHAnsi"/>
          <w:lang w:val="en-AU"/>
        </w:rPr>
        <w:t>week</w:t>
      </w:r>
      <w:r w:rsidRPr="00B048EB">
        <w:rPr>
          <w:rFonts w:eastAsia="Times New Roman" w:cstheme="minorHAnsi"/>
          <w:lang w:val="en-AU"/>
        </w:rPr>
        <w:t xml:space="preserve">) </w:t>
      </w:r>
    </w:p>
    <w:p w14:paraId="52742322" w14:textId="77777777" w:rsidR="00745890" w:rsidRPr="001C32C7" w:rsidRDefault="00745890" w:rsidP="00745890">
      <w:pPr>
        <w:spacing w:before="120" w:after="120"/>
        <w:rPr>
          <w:rFonts w:eastAsia="Times New Roman" w:cstheme="minorHAnsi"/>
          <w:sz w:val="10"/>
          <w:szCs w:val="10"/>
          <w:lang w:val="en-AU"/>
        </w:rPr>
      </w:pPr>
      <w:r w:rsidRPr="00D92536">
        <w:rPr>
          <w:rFonts w:eastAsia="Times New Roman" w:cstheme="minorHAnsi"/>
          <w:b/>
          <w:lang w:val="en-AU"/>
        </w:rPr>
        <w:t>Reports to:</w:t>
      </w:r>
      <w:r w:rsidRPr="00B048EB">
        <w:rPr>
          <w:rFonts w:eastAsia="Times New Roman" w:cstheme="minorHAnsi"/>
          <w:lang w:val="en-AU"/>
        </w:rPr>
        <w:t xml:space="preserve"> </w:t>
      </w:r>
      <w:r w:rsidRPr="00B048EB">
        <w:rPr>
          <w:rFonts w:eastAsia="Times New Roman" w:cstheme="minorHAnsi"/>
          <w:lang w:val="en-AU"/>
        </w:rPr>
        <w:tab/>
        <w:t>Buda Committee of Management</w:t>
      </w:r>
      <w:r w:rsidRPr="00B048EB">
        <w:rPr>
          <w:rFonts w:eastAsia="Times New Roman" w:cstheme="minorHAnsi"/>
          <w:lang w:val="en-AU"/>
        </w:rPr>
        <w:br/>
      </w:r>
      <w:r w:rsidRPr="00D92536">
        <w:rPr>
          <w:rFonts w:eastAsia="Times New Roman" w:cstheme="minorHAnsi"/>
          <w:b/>
          <w:sz w:val="22"/>
          <w:szCs w:val="22"/>
          <w:lang w:val="en-AU"/>
        </w:rPr>
        <w:t>Effective date:</w:t>
      </w:r>
      <w:r>
        <w:rPr>
          <w:rFonts w:eastAsia="Times New Roman" w:cstheme="minorHAnsi"/>
          <w:lang w:val="en-AU"/>
        </w:rPr>
        <w:tab/>
      </w:r>
      <w:r w:rsidRPr="00B048EB">
        <w:rPr>
          <w:rFonts w:eastAsia="Times New Roman" w:cstheme="minorHAnsi"/>
          <w:lang w:val="en-AU"/>
        </w:rPr>
        <w:t>Negotiable with successful applicant</w:t>
      </w:r>
    </w:p>
    <w:p w14:paraId="4C74A84A" w14:textId="77777777" w:rsidR="00745890" w:rsidRPr="00B048EB" w:rsidRDefault="00745890" w:rsidP="00745890">
      <w:pPr>
        <w:spacing w:before="120" w:after="120"/>
        <w:rPr>
          <w:rFonts w:eastAsia="Times New Roman" w:cstheme="minorHAnsi"/>
          <w:lang w:val="en-AU"/>
        </w:rPr>
      </w:pPr>
      <w:r w:rsidRPr="00D92536">
        <w:rPr>
          <w:rFonts w:eastAsia="Times New Roman" w:cstheme="minorHAnsi"/>
          <w:b/>
          <w:lang w:val="en-AU"/>
        </w:rPr>
        <w:t>Location:</w:t>
      </w:r>
      <w:r w:rsidRPr="00B048EB">
        <w:rPr>
          <w:rFonts w:eastAsia="Times New Roman" w:cstheme="minorHAnsi"/>
          <w:lang w:val="en-AU"/>
        </w:rPr>
        <w:tab/>
        <w:t>Castlemaine</w:t>
      </w:r>
      <w:r w:rsidRPr="00B048EB">
        <w:rPr>
          <w:rFonts w:eastAsia="Times New Roman" w:cstheme="minorHAnsi"/>
          <w:lang w:val="en-AU"/>
        </w:rPr>
        <w:br/>
      </w:r>
      <w:r w:rsidRPr="00D92536">
        <w:rPr>
          <w:rFonts w:eastAsia="Times New Roman" w:cstheme="minorHAnsi"/>
          <w:b/>
          <w:lang w:val="en-AU"/>
        </w:rPr>
        <w:t>Supervises</w:t>
      </w:r>
      <w:r>
        <w:rPr>
          <w:rFonts w:eastAsia="Times New Roman" w:cstheme="minorHAnsi"/>
          <w:b/>
          <w:lang w:val="en-AU"/>
        </w:rPr>
        <w:t>:</w:t>
      </w:r>
      <w:r w:rsidRPr="00B048EB">
        <w:rPr>
          <w:rFonts w:eastAsia="Times New Roman" w:cstheme="minorHAnsi"/>
          <w:lang w:val="en-AU"/>
        </w:rPr>
        <w:tab/>
        <w:t xml:space="preserve">Volunteers and Contractors </w:t>
      </w:r>
    </w:p>
    <w:p w14:paraId="32691007" w14:textId="77777777" w:rsidR="00745890" w:rsidRPr="00B048EB" w:rsidRDefault="00745890" w:rsidP="00745890">
      <w:pPr>
        <w:spacing w:before="120" w:after="120"/>
        <w:rPr>
          <w:rFonts w:eastAsia="Times New Roman" w:cstheme="minorHAnsi"/>
          <w:lang w:val="en-AU"/>
        </w:rPr>
      </w:pPr>
      <w:r w:rsidRPr="00B048EB">
        <w:rPr>
          <w:rFonts w:eastAsia="Times New Roman" w:cstheme="minorHAnsi"/>
          <w:b/>
          <w:bCs/>
          <w:lang w:val="en-AU"/>
        </w:rPr>
        <w:t>ABOUT BUDA</w:t>
      </w:r>
    </w:p>
    <w:p w14:paraId="03989AAA" w14:textId="77777777" w:rsidR="00745890" w:rsidRPr="00B048EB" w:rsidRDefault="00745890" w:rsidP="00745890">
      <w:p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Buda Historic Home and Garden has enjoyed prominence as a place of heritage significance and been a major draw card for tourists to Castlemaine, Central Victoria since opening to the public in 1982. The house &amp; garden is held in trust for the people of Victoria by the Trustees of the Castlemaine Art Gallery </w:t>
      </w:r>
      <w:r>
        <w:rPr>
          <w:rFonts w:eastAsia="Times New Roman" w:cstheme="minorHAnsi"/>
          <w:sz w:val="22"/>
          <w:szCs w:val="22"/>
          <w:lang w:val="en-AU"/>
        </w:rPr>
        <w:t xml:space="preserve">and Historical Museum </w:t>
      </w:r>
      <w:r w:rsidRPr="00B048EB">
        <w:rPr>
          <w:rFonts w:eastAsia="Times New Roman" w:cstheme="minorHAnsi"/>
          <w:sz w:val="22"/>
          <w:szCs w:val="22"/>
          <w:lang w:val="en-AU"/>
        </w:rPr>
        <w:t xml:space="preserve">and managed by a voluntary Committee of Management, Buda Historic Home &amp; Garden Incorporated. The property has achieved Museum Accreditation status and hosts an annual program of public events and activities with an average of 8,000 visitors and community users each year. </w:t>
      </w:r>
    </w:p>
    <w:p w14:paraId="10720F21" w14:textId="77777777" w:rsidR="00745890" w:rsidRPr="001C32C7" w:rsidRDefault="00745890" w:rsidP="00745890">
      <w:pPr>
        <w:rPr>
          <w:rFonts w:eastAsia="Times New Roman" w:cstheme="minorHAnsi"/>
          <w:sz w:val="10"/>
          <w:szCs w:val="10"/>
          <w:lang w:val="en-AU"/>
        </w:rPr>
      </w:pPr>
      <w:r w:rsidRPr="00D6466F">
        <w:rPr>
          <w:rFonts w:eastAsia="Times New Roman" w:cstheme="minorHAnsi"/>
          <w:b/>
          <w:bCs/>
          <w:lang w:val="en-AU"/>
        </w:rPr>
        <w:t>THE BUDA GARDEN</w:t>
      </w:r>
      <w:r>
        <w:rPr>
          <w:rFonts w:eastAsia="Times New Roman" w:cstheme="minorHAnsi"/>
          <w:b/>
          <w:bCs/>
          <w:lang w:val="en-AU"/>
        </w:rPr>
        <w:br/>
      </w:r>
    </w:p>
    <w:p w14:paraId="02BB0E47" w14:textId="77777777" w:rsidR="00745890" w:rsidRPr="00B048EB" w:rsidRDefault="00745890" w:rsidP="00745890">
      <w:pPr>
        <w:rPr>
          <w:rFonts w:eastAsia="Times New Roman" w:cstheme="minorHAnsi"/>
          <w:lang w:val="en-AU"/>
        </w:rPr>
      </w:pPr>
      <w:r w:rsidRPr="00B048EB">
        <w:rPr>
          <w:rFonts w:eastAsia="Times New Roman" w:cstheme="minorHAnsi"/>
          <w:sz w:val="22"/>
          <w:szCs w:val="22"/>
          <w:lang w:val="en-AU"/>
        </w:rPr>
        <w:t xml:space="preserve">Commenced on a </w:t>
      </w:r>
      <w:proofErr w:type="gramStart"/>
      <w:r w:rsidRPr="00B048EB">
        <w:rPr>
          <w:rFonts w:eastAsia="Times New Roman" w:cstheme="minorHAnsi"/>
          <w:sz w:val="22"/>
          <w:szCs w:val="22"/>
          <w:lang w:val="en-AU"/>
        </w:rPr>
        <w:t>one acre</w:t>
      </w:r>
      <w:proofErr w:type="gramEnd"/>
      <w:r w:rsidRPr="00B048EB">
        <w:rPr>
          <w:rFonts w:eastAsia="Times New Roman" w:cstheme="minorHAnsi"/>
          <w:sz w:val="22"/>
          <w:szCs w:val="22"/>
          <w:lang w:val="en-AU"/>
        </w:rPr>
        <w:t xml:space="preserve"> allotment established in 1861, Buda was developed over 118 years of occupancy by the Leviny family into what is now a 1.2 hectare (3 acre) garden of national significance. The garden remains largely intact as one of the most significant large nineteenth/early twentieth century suburban gardens surviving in Victoria. It displays the ideals and aspirations of two generations of keen gardeners, demonstrating the changing styles, aesthetics and desires of the Leviny family over their long period of habitation at Buda. </w:t>
      </w:r>
      <w:r>
        <w:rPr>
          <w:rFonts w:eastAsia="Times New Roman" w:cstheme="minorHAnsi"/>
          <w:sz w:val="22"/>
          <w:szCs w:val="22"/>
          <w:lang w:val="en-AU"/>
        </w:rPr>
        <w:t xml:space="preserve">Please see </w:t>
      </w:r>
      <w:hyperlink r:id="rId6" w:history="1">
        <w:r w:rsidRPr="00223D7C">
          <w:rPr>
            <w:rStyle w:val="Hyperlink"/>
            <w:rFonts w:eastAsia="Times New Roman" w:cstheme="minorHAnsi"/>
            <w:sz w:val="22"/>
            <w:szCs w:val="22"/>
            <w:lang w:val="en-AU"/>
          </w:rPr>
          <w:t>https://budacastlemaine.org/explore-buda/the-garden</w:t>
        </w:r>
      </w:hyperlink>
      <w:r>
        <w:rPr>
          <w:rFonts w:eastAsia="Times New Roman" w:cstheme="minorHAnsi"/>
          <w:sz w:val="22"/>
          <w:szCs w:val="22"/>
          <w:lang w:val="en-AU"/>
        </w:rPr>
        <w:t xml:space="preserve"> for further information.</w:t>
      </w:r>
    </w:p>
    <w:p w14:paraId="5D1F707D" w14:textId="77777777" w:rsidR="00745890" w:rsidRPr="00B048EB" w:rsidRDefault="00745890" w:rsidP="00745890">
      <w:pPr>
        <w:spacing w:before="100" w:beforeAutospacing="1" w:after="100" w:afterAutospacing="1"/>
        <w:rPr>
          <w:rFonts w:eastAsia="Times New Roman" w:cstheme="minorHAnsi"/>
          <w:sz w:val="22"/>
          <w:szCs w:val="22"/>
          <w:lang w:val="en-AU"/>
        </w:rPr>
      </w:pPr>
      <w:r w:rsidRPr="00B048EB">
        <w:rPr>
          <w:rFonts w:eastAsia="Times New Roman" w:cstheme="minorHAnsi"/>
          <w:sz w:val="22"/>
          <w:szCs w:val="22"/>
          <w:lang w:val="en-AU"/>
        </w:rPr>
        <w:t xml:space="preserve">The garden incorporates mixed shrub, bulb and perennial plantings, a rose garden, a vegetable garden, open lawns, mature trees and a number of unique outbuildings. </w:t>
      </w:r>
    </w:p>
    <w:p w14:paraId="1A2B5C2F" w14:textId="77777777" w:rsidR="00745890" w:rsidRPr="00B048EB" w:rsidRDefault="00745890" w:rsidP="00745890">
      <w:p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A specialist nursery on site provides an interesting range of plants suitable to this area through </w:t>
      </w:r>
      <w:proofErr w:type="gramStart"/>
      <w:r>
        <w:rPr>
          <w:rFonts w:eastAsia="Times New Roman" w:cstheme="minorHAnsi"/>
          <w:sz w:val="22"/>
          <w:szCs w:val="22"/>
          <w:lang w:val="en-AU"/>
        </w:rPr>
        <w:t>on site</w:t>
      </w:r>
      <w:proofErr w:type="gramEnd"/>
      <w:r>
        <w:rPr>
          <w:rFonts w:eastAsia="Times New Roman" w:cstheme="minorHAnsi"/>
          <w:sz w:val="22"/>
          <w:szCs w:val="22"/>
          <w:lang w:val="en-AU"/>
        </w:rPr>
        <w:t xml:space="preserve"> </w:t>
      </w:r>
      <w:r w:rsidRPr="00B048EB">
        <w:rPr>
          <w:rFonts w:eastAsia="Times New Roman" w:cstheme="minorHAnsi"/>
          <w:sz w:val="22"/>
          <w:szCs w:val="22"/>
          <w:lang w:val="en-AU"/>
        </w:rPr>
        <w:t xml:space="preserve">propagation and </w:t>
      </w:r>
      <w:r>
        <w:rPr>
          <w:rFonts w:eastAsia="Times New Roman" w:cstheme="minorHAnsi"/>
          <w:sz w:val="22"/>
          <w:szCs w:val="22"/>
          <w:lang w:val="en-AU"/>
        </w:rPr>
        <w:t xml:space="preserve">the </w:t>
      </w:r>
      <w:r w:rsidRPr="00B048EB">
        <w:rPr>
          <w:rFonts w:eastAsia="Times New Roman" w:cstheme="minorHAnsi"/>
          <w:sz w:val="22"/>
          <w:szCs w:val="22"/>
          <w:lang w:val="en-AU"/>
        </w:rPr>
        <w:t xml:space="preserve">acquisition of </w:t>
      </w:r>
      <w:r>
        <w:rPr>
          <w:rFonts w:eastAsia="Times New Roman" w:cstheme="minorHAnsi"/>
          <w:sz w:val="22"/>
          <w:szCs w:val="22"/>
          <w:lang w:val="en-AU"/>
        </w:rPr>
        <w:t xml:space="preserve">appropriate </w:t>
      </w:r>
      <w:r w:rsidRPr="00B048EB">
        <w:rPr>
          <w:rFonts w:eastAsia="Times New Roman" w:cstheme="minorHAnsi"/>
          <w:sz w:val="22"/>
          <w:szCs w:val="22"/>
          <w:lang w:val="en-AU"/>
        </w:rPr>
        <w:t>wholesale plants.</w:t>
      </w:r>
    </w:p>
    <w:p w14:paraId="0C7C295B" w14:textId="77777777" w:rsidR="00745890" w:rsidRPr="001C32C7" w:rsidRDefault="00745890" w:rsidP="00745890">
      <w:pPr>
        <w:spacing w:before="100" w:beforeAutospacing="1" w:after="100" w:afterAutospacing="1"/>
        <w:rPr>
          <w:rFonts w:eastAsia="Times New Roman" w:cstheme="minorHAnsi"/>
          <w:sz w:val="22"/>
          <w:szCs w:val="22"/>
          <w:lang w:val="en-AU"/>
        </w:rPr>
      </w:pPr>
      <w:r w:rsidRPr="00B048EB">
        <w:rPr>
          <w:rFonts w:eastAsia="Times New Roman" w:cstheme="minorHAnsi"/>
          <w:sz w:val="22"/>
          <w:szCs w:val="22"/>
          <w:lang w:val="en-AU"/>
        </w:rPr>
        <w:t xml:space="preserve">As well as providing a valuable source of replacement plants for its own and other heritage gardens, Buda’s garden is well positioned to demonstrate to the community a sustainable response to climate/ecological issues affecting the broader community. </w:t>
      </w:r>
    </w:p>
    <w:p w14:paraId="124B36F8" w14:textId="77777777" w:rsidR="00745890" w:rsidRDefault="00745890" w:rsidP="00745890">
      <w:pPr>
        <w:rPr>
          <w:rFonts w:eastAsia="Times New Roman" w:cstheme="minorHAnsi"/>
          <w:b/>
          <w:bCs/>
          <w:sz w:val="28"/>
          <w:szCs w:val="28"/>
          <w:lang w:val="en-AU"/>
        </w:rPr>
      </w:pPr>
    </w:p>
    <w:p w14:paraId="6A887054" w14:textId="77777777" w:rsidR="00745890" w:rsidRDefault="00745890" w:rsidP="00745890">
      <w:pPr>
        <w:rPr>
          <w:rFonts w:eastAsia="Times New Roman" w:cstheme="minorHAnsi"/>
          <w:b/>
          <w:bCs/>
          <w:sz w:val="28"/>
          <w:szCs w:val="28"/>
          <w:lang w:val="en-AU"/>
        </w:rPr>
      </w:pPr>
    </w:p>
    <w:p w14:paraId="0F4A351D" w14:textId="77777777" w:rsidR="00745890" w:rsidRDefault="00745890" w:rsidP="00745890">
      <w:pPr>
        <w:rPr>
          <w:rFonts w:eastAsia="Times New Roman" w:cstheme="minorHAnsi"/>
          <w:b/>
          <w:bCs/>
          <w:sz w:val="28"/>
          <w:szCs w:val="28"/>
          <w:lang w:val="en-AU"/>
        </w:rPr>
      </w:pPr>
      <w:r w:rsidRPr="00D92536">
        <w:rPr>
          <w:rFonts w:eastAsia="Times New Roman" w:cstheme="minorHAnsi"/>
          <w:b/>
          <w:bCs/>
          <w:sz w:val="28"/>
          <w:szCs w:val="28"/>
          <w:lang w:val="en-AU"/>
        </w:rPr>
        <w:t>GARDEN CURATOR ROLE</w:t>
      </w:r>
    </w:p>
    <w:p w14:paraId="2CE450E9" w14:textId="77777777" w:rsidR="00745890" w:rsidRPr="00D92536" w:rsidRDefault="00745890" w:rsidP="00745890">
      <w:pPr>
        <w:rPr>
          <w:rFonts w:eastAsia="Times New Roman" w:cstheme="minorHAnsi"/>
          <w:sz w:val="28"/>
          <w:szCs w:val="28"/>
          <w:lang w:val="en-AU"/>
        </w:rPr>
      </w:pPr>
    </w:p>
    <w:p w14:paraId="4E00B709" w14:textId="77777777" w:rsidR="00745890" w:rsidRPr="00B048EB" w:rsidRDefault="00745890" w:rsidP="00745890">
      <w:pPr>
        <w:rPr>
          <w:rFonts w:eastAsia="Times New Roman" w:cstheme="minorHAnsi"/>
          <w:lang w:val="en-AU"/>
        </w:rPr>
      </w:pPr>
      <w:r w:rsidRPr="00B048EB">
        <w:rPr>
          <w:rFonts w:eastAsia="Times New Roman" w:cstheme="minorHAnsi"/>
          <w:sz w:val="22"/>
          <w:szCs w:val="22"/>
          <w:lang w:val="en-AU"/>
        </w:rPr>
        <w:t xml:space="preserve">The Garden Curator is responsible for the overall day-to-day management/maintenance of the garden, grounds and plant nursery, as well as monitoring of external structures and out buildings (fences, chook shed aviary etc.) The Garden Curator is a ‘hands on’ role directly delivering services as outlined below. </w:t>
      </w:r>
    </w:p>
    <w:p w14:paraId="0C7ABD8C" w14:textId="77777777" w:rsidR="00745890" w:rsidRPr="00B048EB" w:rsidRDefault="00745890" w:rsidP="00745890">
      <w:pPr>
        <w:spacing w:before="100" w:beforeAutospacing="1" w:after="100" w:afterAutospacing="1"/>
        <w:rPr>
          <w:rFonts w:eastAsia="Times New Roman" w:cstheme="minorHAnsi"/>
          <w:bCs/>
          <w:sz w:val="22"/>
          <w:szCs w:val="22"/>
          <w:lang w:val="en-AU"/>
        </w:rPr>
      </w:pPr>
      <w:r w:rsidRPr="00B048EB">
        <w:rPr>
          <w:rFonts w:eastAsia="Times New Roman" w:cstheme="minorHAnsi"/>
          <w:b/>
          <w:bCs/>
          <w:sz w:val="22"/>
          <w:szCs w:val="22"/>
          <w:lang w:val="en-AU"/>
        </w:rPr>
        <w:lastRenderedPageBreak/>
        <w:t xml:space="preserve">Reporting Relationship: </w:t>
      </w:r>
      <w:r w:rsidRPr="00B048EB">
        <w:rPr>
          <w:rFonts w:eastAsia="Times New Roman" w:cstheme="minorHAnsi"/>
          <w:bCs/>
          <w:sz w:val="22"/>
          <w:szCs w:val="22"/>
          <w:lang w:val="en-AU"/>
        </w:rPr>
        <w:t>The Garden Curator reports directly to the Buda Committee of Management</w:t>
      </w:r>
    </w:p>
    <w:p w14:paraId="5BC65F34" w14:textId="77777777" w:rsidR="00745890" w:rsidRPr="00B048EB" w:rsidRDefault="00745890" w:rsidP="00745890">
      <w:pPr>
        <w:spacing w:before="100" w:beforeAutospacing="1" w:after="100" w:afterAutospacing="1"/>
        <w:rPr>
          <w:rFonts w:eastAsia="Times New Roman" w:cstheme="minorHAnsi"/>
          <w:bCs/>
          <w:sz w:val="22"/>
          <w:szCs w:val="22"/>
          <w:lang w:val="en-AU"/>
        </w:rPr>
      </w:pPr>
      <w:r w:rsidRPr="00B048EB">
        <w:rPr>
          <w:rFonts w:eastAsia="Times New Roman" w:cstheme="minorHAnsi"/>
          <w:b/>
          <w:bCs/>
          <w:sz w:val="22"/>
          <w:szCs w:val="22"/>
          <w:lang w:val="en-AU"/>
        </w:rPr>
        <w:t xml:space="preserve">Interaction: </w:t>
      </w:r>
      <w:r w:rsidRPr="00B048EB">
        <w:rPr>
          <w:rFonts w:eastAsia="Times New Roman" w:cstheme="minorHAnsi"/>
          <w:bCs/>
          <w:sz w:val="22"/>
          <w:szCs w:val="22"/>
          <w:lang w:val="en-AU"/>
        </w:rPr>
        <w:t xml:space="preserve">The Garden Curator interacts with a wide range of people, such as other staff, Committee members, volunteers, donors, various Government department personnel (such as Heritage Victoria and Council), dignitaries. </w:t>
      </w:r>
    </w:p>
    <w:p w14:paraId="643F2255" w14:textId="77777777" w:rsidR="00745890" w:rsidRPr="00D6466F" w:rsidRDefault="00745890" w:rsidP="00745890">
      <w:pPr>
        <w:spacing w:before="100" w:beforeAutospacing="1" w:after="100" w:afterAutospacing="1"/>
        <w:rPr>
          <w:rFonts w:eastAsia="Times New Roman" w:cstheme="minorHAnsi"/>
          <w:lang w:val="en-AU"/>
        </w:rPr>
      </w:pPr>
      <w:r w:rsidRPr="00D6466F">
        <w:rPr>
          <w:rFonts w:eastAsia="Times New Roman" w:cstheme="minorHAnsi"/>
          <w:b/>
          <w:bCs/>
          <w:lang w:val="en-AU"/>
        </w:rPr>
        <w:t xml:space="preserve">Core responsibilities: </w:t>
      </w:r>
    </w:p>
    <w:p w14:paraId="65150BEA" w14:textId="77777777" w:rsidR="00745890" w:rsidRPr="00B048EB" w:rsidRDefault="00745890" w:rsidP="00745890">
      <w:pPr>
        <w:numPr>
          <w:ilvl w:val="0"/>
          <w:numId w:val="2"/>
        </w:numPr>
        <w:rPr>
          <w:rFonts w:eastAsia="Times New Roman" w:cstheme="minorHAnsi"/>
          <w:lang w:val="en-AU"/>
        </w:rPr>
      </w:pPr>
      <w:r w:rsidRPr="00B048EB">
        <w:rPr>
          <w:rFonts w:eastAsia="Times New Roman" w:cstheme="minorHAnsi"/>
          <w:sz w:val="22"/>
          <w:szCs w:val="22"/>
          <w:lang w:val="en-AU"/>
        </w:rPr>
        <w:t>Implement a</w:t>
      </w:r>
      <w:r>
        <w:rPr>
          <w:rFonts w:eastAsia="Times New Roman" w:cstheme="minorHAnsi"/>
          <w:sz w:val="22"/>
          <w:szCs w:val="22"/>
          <w:lang w:val="en-AU"/>
        </w:rPr>
        <w:t>n</w:t>
      </w:r>
      <w:r w:rsidRPr="00B048EB">
        <w:rPr>
          <w:rFonts w:eastAsia="Times New Roman" w:cstheme="minorHAnsi"/>
          <w:sz w:val="22"/>
          <w:szCs w:val="22"/>
          <w:lang w:val="en-AU"/>
        </w:rPr>
        <w:t xml:space="preserve"> </w:t>
      </w:r>
      <w:r>
        <w:rPr>
          <w:rFonts w:eastAsia="Times New Roman" w:cstheme="minorHAnsi"/>
          <w:sz w:val="22"/>
          <w:szCs w:val="22"/>
          <w:lang w:val="en-AU"/>
        </w:rPr>
        <w:t xml:space="preserve">ongoing </w:t>
      </w:r>
      <w:r w:rsidRPr="00B048EB">
        <w:rPr>
          <w:rFonts w:eastAsia="Times New Roman" w:cstheme="minorHAnsi"/>
          <w:sz w:val="22"/>
          <w:szCs w:val="22"/>
          <w:lang w:val="en-AU"/>
        </w:rPr>
        <w:t>program to care preserve and maintain the garden at Buda in line with professional horticulture practices</w:t>
      </w:r>
      <w:r>
        <w:rPr>
          <w:rFonts w:eastAsia="Times New Roman" w:cstheme="minorHAnsi"/>
          <w:sz w:val="22"/>
          <w:szCs w:val="22"/>
          <w:lang w:val="en-AU"/>
        </w:rPr>
        <w:t>,</w:t>
      </w:r>
      <w:r w:rsidRPr="00B048EB">
        <w:rPr>
          <w:rFonts w:eastAsia="Times New Roman" w:cstheme="minorHAnsi"/>
          <w:sz w:val="22"/>
          <w:szCs w:val="22"/>
          <w:lang w:val="en-AU"/>
        </w:rPr>
        <w:t xml:space="preserve"> and heritage guidelines and Buda’s conservation maintenance plan</w:t>
      </w:r>
    </w:p>
    <w:p w14:paraId="73770591" w14:textId="77777777" w:rsidR="00745890" w:rsidRPr="00B048EB" w:rsidRDefault="00745890" w:rsidP="00745890">
      <w:pPr>
        <w:numPr>
          <w:ilvl w:val="0"/>
          <w:numId w:val="2"/>
        </w:numPr>
        <w:rPr>
          <w:rFonts w:eastAsia="Times New Roman" w:cstheme="minorHAnsi"/>
          <w:lang w:val="en-AU"/>
        </w:rPr>
      </w:pPr>
      <w:r w:rsidRPr="00B048EB">
        <w:rPr>
          <w:rFonts w:eastAsia="Times New Roman" w:cstheme="minorHAnsi"/>
          <w:sz w:val="22"/>
          <w:szCs w:val="22"/>
          <w:lang w:val="en-AU"/>
        </w:rPr>
        <w:t xml:space="preserve">Prepare and present the grounds for visitors while balancing the heritage values of Buda </w:t>
      </w:r>
    </w:p>
    <w:p w14:paraId="381D8BA7" w14:textId="77777777" w:rsidR="00745890" w:rsidRPr="00B048EB" w:rsidRDefault="00745890" w:rsidP="00745890">
      <w:pPr>
        <w:numPr>
          <w:ilvl w:val="0"/>
          <w:numId w:val="2"/>
        </w:numPr>
        <w:rPr>
          <w:rFonts w:eastAsia="Times New Roman" w:cstheme="minorHAnsi"/>
          <w:lang w:val="en-AU"/>
        </w:rPr>
      </w:pPr>
      <w:r w:rsidRPr="00B048EB">
        <w:rPr>
          <w:rFonts w:eastAsia="Times New Roman" w:cstheme="minorHAnsi"/>
          <w:sz w:val="22"/>
          <w:szCs w:val="22"/>
          <w:lang w:val="en-AU"/>
        </w:rPr>
        <w:t xml:space="preserve">Monitor and coordinate the maintenance of grounds, external structures in line with </w:t>
      </w:r>
    </w:p>
    <w:p w14:paraId="608368CC" w14:textId="77777777" w:rsidR="00745890" w:rsidRPr="00B048EB" w:rsidRDefault="00745890" w:rsidP="00745890">
      <w:pPr>
        <w:ind w:left="720"/>
        <w:rPr>
          <w:rFonts w:eastAsia="Times New Roman" w:cstheme="minorHAnsi"/>
          <w:sz w:val="22"/>
          <w:szCs w:val="22"/>
          <w:lang w:val="en-AU"/>
        </w:rPr>
      </w:pPr>
      <w:r w:rsidRPr="00B048EB">
        <w:rPr>
          <w:rFonts w:eastAsia="Times New Roman" w:cstheme="minorHAnsi"/>
          <w:sz w:val="22"/>
          <w:szCs w:val="22"/>
          <w:lang w:val="en-AU"/>
        </w:rPr>
        <w:t xml:space="preserve">heritage and OH&amp;S guidelines by implementing a program that includes routine and reactive maintenance </w:t>
      </w:r>
    </w:p>
    <w:p w14:paraId="2C583FDD" w14:textId="77777777" w:rsidR="00745890" w:rsidRPr="00B048EB" w:rsidRDefault="00745890" w:rsidP="00745890">
      <w:pPr>
        <w:pStyle w:val="ListParagraph"/>
        <w:numPr>
          <w:ilvl w:val="0"/>
          <w:numId w:val="8"/>
        </w:numPr>
        <w:rPr>
          <w:rFonts w:eastAsia="Times New Roman" w:cstheme="minorHAnsi"/>
          <w:lang w:val="en-AU"/>
        </w:rPr>
      </w:pPr>
      <w:r w:rsidRPr="00B048EB">
        <w:rPr>
          <w:rFonts w:eastAsia="Times New Roman" w:cstheme="minorHAnsi"/>
          <w:sz w:val="22"/>
          <w:szCs w:val="22"/>
          <w:lang w:val="en-AU"/>
        </w:rPr>
        <w:t xml:space="preserve">On the job supervision of garden volunteers, contractors and work teams, providing expert advice to ensure all works are carried out safely and in a timely manner </w:t>
      </w:r>
    </w:p>
    <w:p w14:paraId="5096CE63" w14:textId="77777777" w:rsidR="00745890" w:rsidRPr="00584483" w:rsidRDefault="00745890" w:rsidP="00745890">
      <w:pPr>
        <w:pStyle w:val="ListParagraph"/>
        <w:numPr>
          <w:ilvl w:val="0"/>
          <w:numId w:val="2"/>
        </w:numPr>
        <w:rPr>
          <w:rFonts w:eastAsia="Times New Roman" w:cs="Times New Roman"/>
          <w:sz w:val="22"/>
          <w:szCs w:val="22"/>
          <w:lang w:val="en-AU"/>
        </w:rPr>
      </w:pPr>
      <w:r w:rsidRPr="00584483">
        <w:rPr>
          <w:rFonts w:eastAsia="Times New Roman" w:cs="Times New Roman"/>
          <w:color w:val="000000"/>
          <w:sz w:val="22"/>
          <w:szCs w:val="22"/>
          <w:lang w:val="en-AU"/>
        </w:rPr>
        <w:t>Oversee and document plant propagation and replanting of Buda plants.</w:t>
      </w:r>
    </w:p>
    <w:p w14:paraId="44788248" w14:textId="77777777" w:rsidR="00745890" w:rsidRPr="00B048EB" w:rsidRDefault="00745890" w:rsidP="00745890">
      <w:pPr>
        <w:numPr>
          <w:ilvl w:val="0"/>
          <w:numId w:val="2"/>
        </w:numPr>
        <w:rPr>
          <w:rFonts w:eastAsia="Times New Roman" w:cstheme="minorHAnsi"/>
          <w:lang w:val="en-AU"/>
        </w:rPr>
      </w:pPr>
      <w:r w:rsidRPr="00B048EB">
        <w:rPr>
          <w:rFonts w:eastAsia="Times New Roman" w:cstheme="minorHAnsi"/>
          <w:sz w:val="22"/>
          <w:szCs w:val="22"/>
          <w:lang w:val="en-AU"/>
        </w:rPr>
        <w:t xml:space="preserve">Maintain and develop the retail nursery through its presentation and regular stocking of appropriate plants </w:t>
      </w:r>
    </w:p>
    <w:p w14:paraId="5E2AE796" w14:textId="77777777" w:rsidR="00745890" w:rsidRPr="00B048EB" w:rsidRDefault="00745890" w:rsidP="00745890">
      <w:pPr>
        <w:numPr>
          <w:ilvl w:val="0"/>
          <w:numId w:val="2"/>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Resolve any issues and problems arising relating to the garden, grounds, and external structures in an effective and timely manner with consideration for hours of work and budgetary constraints </w:t>
      </w:r>
    </w:p>
    <w:p w14:paraId="2F0340C2" w14:textId="77777777" w:rsidR="00745890" w:rsidRPr="00B048EB" w:rsidRDefault="00745890" w:rsidP="00745890">
      <w:pPr>
        <w:numPr>
          <w:ilvl w:val="0"/>
          <w:numId w:val="2"/>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Manage and maintain garden equipment and maintenance of shed and storage facilities. </w:t>
      </w:r>
    </w:p>
    <w:p w14:paraId="2AD80F18" w14:textId="77777777" w:rsidR="00745890" w:rsidRPr="00D6466F" w:rsidRDefault="00745890" w:rsidP="00745890">
      <w:pPr>
        <w:spacing w:before="100" w:beforeAutospacing="1" w:after="100" w:afterAutospacing="1"/>
        <w:rPr>
          <w:rFonts w:eastAsia="Times New Roman" w:cstheme="minorHAnsi"/>
          <w:lang w:val="en-AU"/>
        </w:rPr>
      </w:pPr>
      <w:r w:rsidRPr="00D6466F">
        <w:rPr>
          <w:rFonts w:eastAsia="Times New Roman" w:cstheme="minorHAnsi"/>
          <w:b/>
          <w:bCs/>
          <w:lang w:val="en-AU"/>
        </w:rPr>
        <w:t xml:space="preserve">The role also involves: </w:t>
      </w:r>
    </w:p>
    <w:p w14:paraId="3DC7E389"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Physically demanding work outside including digging, carrying equipment etc. </w:t>
      </w:r>
    </w:p>
    <w:p w14:paraId="3870D41D"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Training of garden volunteers in specific gardening skills as required </w:t>
      </w:r>
    </w:p>
    <w:p w14:paraId="5B86321A"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Liaising with the House Curator on matters relating to the house exterior maintenance and ornamental collection of objects situated in the garden </w:t>
      </w:r>
    </w:p>
    <w:p w14:paraId="463CF9EB"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Liaising with the House Curator and Administration Manager on day-to-day operations including venue hire requirements and balancing venue hire requirements with the heritage values of Buda </w:t>
      </w:r>
    </w:p>
    <w:p w14:paraId="2C4C8A7C"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Liaising with external service providers and regulatory bodies e.g. Heritage Victoria, Mount Alexander Shire </w:t>
      </w:r>
    </w:p>
    <w:p w14:paraId="0F696FEC"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Attendance at monthly Committee meetings and other meetings as required, providing a written report and recommendations for Committee approval, advising on garden conservation, external structures and house exterior building maintenance issues needing attention </w:t>
      </w:r>
    </w:p>
    <w:p w14:paraId="5AF75F0A"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Consultation on preparation of grant and sponsorship submissions relating to the garden and external </w:t>
      </w:r>
      <w:r w:rsidRPr="00B048EB">
        <w:rPr>
          <w:rFonts w:eastAsia="Times New Roman" w:cstheme="minorHAnsi"/>
          <w:lang w:val="en-AU"/>
        </w:rPr>
        <w:t>s</w:t>
      </w:r>
      <w:r w:rsidRPr="00B048EB">
        <w:rPr>
          <w:rFonts w:eastAsia="Times New Roman" w:cstheme="minorHAnsi"/>
          <w:sz w:val="22"/>
          <w:szCs w:val="22"/>
          <w:lang w:val="en-AU"/>
        </w:rPr>
        <w:t xml:space="preserve">tructures </w:t>
      </w:r>
    </w:p>
    <w:p w14:paraId="5F05E636"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Building of relationships with appropriate community groups for mutual benefit </w:t>
      </w:r>
    </w:p>
    <w:p w14:paraId="005D8ED2"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Identification and prioritisation of professional development opportunities for self and volunteers </w:t>
      </w:r>
    </w:p>
    <w:p w14:paraId="203CC2AB" w14:textId="77777777" w:rsidR="00745890" w:rsidRDefault="00745890" w:rsidP="00745890">
      <w:pPr>
        <w:numPr>
          <w:ilvl w:val="0"/>
          <w:numId w:val="3"/>
        </w:numPr>
        <w:spacing w:before="100" w:beforeAutospacing="1" w:after="100" w:afterAutospacing="1"/>
        <w:rPr>
          <w:rFonts w:eastAsia="Times New Roman" w:cstheme="minorHAnsi"/>
          <w:sz w:val="22"/>
          <w:szCs w:val="22"/>
          <w:lang w:val="en-AU"/>
        </w:rPr>
      </w:pPr>
      <w:r w:rsidRPr="00C42EF9">
        <w:rPr>
          <w:rFonts w:eastAsia="Times New Roman" w:cstheme="minorHAnsi"/>
          <w:sz w:val="22"/>
          <w:szCs w:val="22"/>
          <w:lang w:val="en-AU"/>
        </w:rPr>
        <w:t xml:space="preserve">Writing a </w:t>
      </w:r>
      <w:proofErr w:type="gramStart"/>
      <w:r w:rsidRPr="00C42EF9">
        <w:rPr>
          <w:rFonts w:eastAsia="Times New Roman" w:cstheme="minorHAnsi"/>
          <w:sz w:val="22"/>
          <w:szCs w:val="22"/>
          <w:lang w:val="en-AU"/>
        </w:rPr>
        <w:t>one</w:t>
      </w:r>
      <w:r>
        <w:rPr>
          <w:rFonts w:eastAsia="Times New Roman" w:cstheme="minorHAnsi"/>
          <w:sz w:val="22"/>
          <w:szCs w:val="22"/>
          <w:lang w:val="en-AU"/>
        </w:rPr>
        <w:t xml:space="preserve"> </w:t>
      </w:r>
      <w:r w:rsidRPr="00C42EF9">
        <w:rPr>
          <w:rFonts w:eastAsia="Times New Roman" w:cstheme="minorHAnsi"/>
          <w:sz w:val="22"/>
          <w:szCs w:val="22"/>
          <w:lang w:val="en-AU"/>
        </w:rPr>
        <w:t>page</w:t>
      </w:r>
      <w:proofErr w:type="gramEnd"/>
      <w:r w:rsidRPr="00C42EF9">
        <w:rPr>
          <w:rFonts w:eastAsia="Times New Roman" w:cstheme="minorHAnsi"/>
          <w:sz w:val="22"/>
          <w:szCs w:val="22"/>
          <w:lang w:val="en-AU"/>
        </w:rPr>
        <w:t xml:space="preserve"> garden news piece for the quarterly Friends of Buda newsletter</w:t>
      </w:r>
    </w:p>
    <w:p w14:paraId="5604CC53" w14:textId="77777777" w:rsidR="00745890" w:rsidRPr="00C42EF9" w:rsidRDefault="00745890" w:rsidP="00745890">
      <w:pPr>
        <w:spacing w:before="100" w:beforeAutospacing="1" w:after="100" w:afterAutospacing="1"/>
        <w:rPr>
          <w:rFonts w:eastAsia="Times New Roman" w:cstheme="minorHAnsi"/>
          <w:sz w:val="22"/>
          <w:szCs w:val="22"/>
          <w:lang w:val="en-AU"/>
        </w:rPr>
      </w:pPr>
    </w:p>
    <w:p w14:paraId="111F68D8" w14:textId="77777777" w:rsidR="00745890" w:rsidRPr="00B048EB" w:rsidRDefault="00745890" w:rsidP="00745890">
      <w:pPr>
        <w:spacing w:before="100" w:beforeAutospacing="1" w:after="100" w:afterAutospacing="1"/>
        <w:ind w:left="720"/>
        <w:rPr>
          <w:rFonts w:eastAsia="Times New Roman" w:cstheme="minorHAnsi"/>
          <w:lang w:val="en-AU"/>
        </w:rPr>
      </w:pPr>
      <w:r w:rsidRPr="00B048EB">
        <w:rPr>
          <w:rFonts w:eastAsia="Times New Roman" w:cstheme="minorHAnsi"/>
          <w:b/>
          <w:bCs/>
          <w:lang w:val="en-AU"/>
        </w:rPr>
        <w:t xml:space="preserve">KEY OUTCOMES </w:t>
      </w:r>
    </w:p>
    <w:p w14:paraId="7D05CE07"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lastRenderedPageBreak/>
        <w:t xml:space="preserve">Effective management, planning and monitoring of the Buda garden and grounds, external buildings to maximize preservation, public enjoyment and safety </w:t>
      </w:r>
    </w:p>
    <w:p w14:paraId="62BDDF26"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Timely liaison with external service providers and regulatory bodies </w:t>
      </w:r>
    </w:p>
    <w:p w14:paraId="29269158"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Effective supervision and day-to-day support for a diverse range of volunteers, contractors and work teams </w:t>
      </w:r>
    </w:p>
    <w:p w14:paraId="47A29CF5" w14:textId="77777777" w:rsidR="00745890" w:rsidRPr="00B048EB" w:rsidRDefault="00745890" w:rsidP="00745890">
      <w:pPr>
        <w:numPr>
          <w:ilvl w:val="0"/>
          <w:numId w:val="3"/>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Effective and timely resolution of issues and problems arising in relation to the garden, grounds, and external structures with consideration for hours of work and budgetary constraints. </w:t>
      </w:r>
    </w:p>
    <w:p w14:paraId="446C417D" w14:textId="77777777" w:rsidR="00745890" w:rsidRPr="00B048EB" w:rsidRDefault="00745890" w:rsidP="00745890">
      <w:pPr>
        <w:spacing w:before="100" w:beforeAutospacing="1" w:after="100" w:afterAutospacing="1"/>
        <w:ind w:left="720"/>
        <w:rPr>
          <w:rFonts w:eastAsia="Times New Roman" w:cstheme="minorHAnsi"/>
          <w:b/>
          <w:bCs/>
          <w:lang w:val="en-AU"/>
        </w:rPr>
      </w:pPr>
      <w:r w:rsidRPr="00B048EB">
        <w:rPr>
          <w:rFonts w:eastAsia="Times New Roman" w:cstheme="minorHAnsi"/>
          <w:b/>
          <w:bCs/>
          <w:lang w:val="en-AU"/>
        </w:rPr>
        <w:t xml:space="preserve">KEY SELECTION CRITERIA </w:t>
      </w:r>
    </w:p>
    <w:p w14:paraId="08193420" w14:textId="77777777" w:rsidR="00745890" w:rsidRPr="00321754" w:rsidRDefault="00745890" w:rsidP="00745890">
      <w:pPr>
        <w:spacing w:before="100" w:beforeAutospacing="1" w:after="100" w:afterAutospacing="1"/>
        <w:ind w:left="720"/>
        <w:rPr>
          <w:rFonts w:eastAsia="Times New Roman" w:cstheme="minorHAnsi"/>
          <w:i/>
          <w:lang w:val="en-AU"/>
        </w:rPr>
      </w:pPr>
      <w:r w:rsidRPr="00321754">
        <w:rPr>
          <w:rFonts w:eastAsia="Times New Roman" w:cstheme="minorHAnsi"/>
          <w:b/>
          <w:bCs/>
          <w:i/>
          <w:lang w:val="en-AU"/>
        </w:rPr>
        <w:t xml:space="preserve">Mandatory </w:t>
      </w:r>
    </w:p>
    <w:p w14:paraId="49F16FB0" w14:textId="77777777" w:rsidR="00745890" w:rsidRPr="00B048EB" w:rsidRDefault="00745890" w:rsidP="00745890">
      <w:pPr>
        <w:numPr>
          <w:ilvl w:val="0"/>
          <w:numId w:val="4"/>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Qualifications: Minimum: Certificate IV in horticulture. </w:t>
      </w:r>
    </w:p>
    <w:p w14:paraId="4E569864" w14:textId="77777777" w:rsidR="00745890" w:rsidRPr="00B048EB" w:rsidRDefault="00745890" w:rsidP="00745890">
      <w:pPr>
        <w:numPr>
          <w:ilvl w:val="0"/>
          <w:numId w:val="4"/>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Experience: A minimum of 5 </w:t>
      </w:r>
      <w:proofErr w:type="spellStart"/>
      <w:r w:rsidRPr="00B048EB">
        <w:rPr>
          <w:rFonts w:eastAsia="Times New Roman" w:cstheme="minorHAnsi"/>
          <w:sz w:val="22"/>
          <w:szCs w:val="22"/>
          <w:lang w:val="en-AU"/>
        </w:rPr>
        <w:t>years experience</w:t>
      </w:r>
      <w:proofErr w:type="spellEnd"/>
      <w:r w:rsidRPr="00B048EB">
        <w:rPr>
          <w:rFonts w:eastAsia="Times New Roman" w:cstheme="minorHAnsi"/>
          <w:sz w:val="22"/>
          <w:szCs w:val="22"/>
          <w:lang w:val="en-AU"/>
        </w:rPr>
        <w:t xml:space="preserve"> in horticulture </w:t>
      </w:r>
    </w:p>
    <w:p w14:paraId="6B210BEB" w14:textId="77777777" w:rsidR="00745890" w:rsidRDefault="00745890" w:rsidP="00745890">
      <w:pPr>
        <w:numPr>
          <w:ilvl w:val="0"/>
          <w:numId w:val="4"/>
        </w:numPr>
        <w:spacing w:before="100" w:beforeAutospacing="1" w:after="100" w:afterAutospacing="1"/>
        <w:rPr>
          <w:rFonts w:eastAsia="Times New Roman" w:cstheme="minorHAnsi"/>
          <w:sz w:val="22"/>
          <w:szCs w:val="22"/>
          <w:lang w:val="en-AU"/>
        </w:rPr>
      </w:pPr>
      <w:r w:rsidRPr="00321754">
        <w:rPr>
          <w:rFonts w:eastAsia="Times New Roman" w:cstheme="minorHAnsi"/>
          <w:sz w:val="22"/>
          <w:szCs w:val="22"/>
          <w:lang w:val="en-AU"/>
        </w:rPr>
        <w:t>Driver’s Licence</w:t>
      </w:r>
    </w:p>
    <w:p w14:paraId="6DD31D2C" w14:textId="77777777" w:rsidR="00745890" w:rsidRPr="00C42EF9" w:rsidRDefault="00745890" w:rsidP="00745890">
      <w:pPr>
        <w:numPr>
          <w:ilvl w:val="0"/>
          <w:numId w:val="4"/>
        </w:numPr>
        <w:spacing w:before="100" w:beforeAutospacing="1" w:after="100" w:afterAutospacing="1"/>
        <w:rPr>
          <w:rFonts w:eastAsia="Times New Roman" w:cstheme="minorHAnsi"/>
          <w:sz w:val="22"/>
          <w:szCs w:val="22"/>
          <w:lang w:val="en-AU"/>
        </w:rPr>
      </w:pPr>
      <w:r w:rsidRPr="00C42EF9">
        <w:rPr>
          <w:rFonts w:eastAsia="Times New Roman" w:cstheme="minorHAnsi"/>
          <w:sz w:val="22"/>
          <w:szCs w:val="22"/>
          <w:lang w:val="en-AU"/>
        </w:rPr>
        <w:t>Basic computer skills</w:t>
      </w:r>
    </w:p>
    <w:p w14:paraId="571302EA" w14:textId="77777777" w:rsidR="00745890" w:rsidRPr="00D6466F" w:rsidRDefault="00745890" w:rsidP="00745890">
      <w:pPr>
        <w:spacing w:before="100" w:beforeAutospacing="1" w:after="100" w:afterAutospacing="1"/>
        <w:ind w:left="720"/>
        <w:rPr>
          <w:rFonts w:eastAsia="Times New Roman" w:cstheme="minorHAnsi"/>
          <w:lang w:val="en-AU"/>
        </w:rPr>
      </w:pPr>
      <w:r w:rsidRPr="00D6466F">
        <w:rPr>
          <w:rFonts w:eastAsia="Times New Roman" w:cstheme="minorHAnsi"/>
          <w:b/>
          <w:bCs/>
          <w:i/>
          <w:iCs/>
          <w:lang w:val="en-AU"/>
        </w:rPr>
        <w:t xml:space="preserve">Specialist Knowledge </w:t>
      </w:r>
    </w:p>
    <w:p w14:paraId="0F63B46F" w14:textId="77777777" w:rsidR="00745890" w:rsidRPr="00B048EB" w:rsidRDefault="00745890" w:rsidP="00745890">
      <w:pPr>
        <w:pStyle w:val="ListParagraph"/>
        <w:numPr>
          <w:ilvl w:val="0"/>
          <w:numId w:val="7"/>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An understanding of the ICOMOS Burra and Florence Charter and their application to heritage landscapes </w:t>
      </w:r>
    </w:p>
    <w:p w14:paraId="7F0DCF9A" w14:textId="77777777" w:rsidR="00745890" w:rsidRPr="00D6466F" w:rsidRDefault="00745890" w:rsidP="00745890">
      <w:pPr>
        <w:spacing w:before="100" w:beforeAutospacing="1" w:after="100" w:afterAutospacing="1"/>
        <w:ind w:left="720"/>
        <w:rPr>
          <w:rFonts w:eastAsia="Times New Roman" w:cstheme="minorHAnsi"/>
          <w:lang w:val="en-AU"/>
        </w:rPr>
      </w:pPr>
      <w:r w:rsidRPr="009C1C84">
        <w:rPr>
          <w:rFonts w:eastAsia="Times New Roman" w:cstheme="minorHAnsi"/>
          <w:b/>
          <w:bCs/>
          <w:i/>
          <w:iCs/>
          <w:lang w:val="en-AU"/>
        </w:rPr>
        <w:t>Skills and Experience</w:t>
      </w:r>
      <w:r w:rsidRPr="00D6466F">
        <w:rPr>
          <w:rFonts w:eastAsia="Times New Roman" w:cstheme="minorHAnsi"/>
          <w:b/>
          <w:bCs/>
          <w:i/>
          <w:iCs/>
          <w:lang w:val="en-AU"/>
        </w:rPr>
        <w:t xml:space="preserve"> </w:t>
      </w:r>
    </w:p>
    <w:p w14:paraId="4FE23983" w14:textId="77777777" w:rsidR="00745890" w:rsidRPr="00B048EB" w:rsidRDefault="00745890" w:rsidP="00745890">
      <w:pPr>
        <w:numPr>
          <w:ilvl w:val="0"/>
          <w:numId w:val="5"/>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In managing a large </w:t>
      </w:r>
      <w:r>
        <w:rPr>
          <w:rFonts w:eastAsia="Times New Roman" w:cstheme="minorHAnsi"/>
          <w:sz w:val="22"/>
          <w:szCs w:val="22"/>
          <w:lang w:val="en-AU"/>
        </w:rPr>
        <w:t xml:space="preserve">(preferably </w:t>
      </w:r>
      <w:r w:rsidRPr="00B048EB">
        <w:rPr>
          <w:rFonts w:eastAsia="Times New Roman" w:cstheme="minorHAnsi"/>
          <w:sz w:val="22"/>
          <w:szCs w:val="22"/>
          <w:lang w:val="en-AU"/>
        </w:rPr>
        <w:t>heritage</w:t>
      </w:r>
      <w:r>
        <w:rPr>
          <w:rFonts w:eastAsia="Times New Roman" w:cstheme="minorHAnsi"/>
          <w:sz w:val="22"/>
          <w:szCs w:val="22"/>
          <w:lang w:val="en-AU"/>
        </w:rPr>
        <w:t>)</w:t>
      </w:r>
      <w:r w:rsidRPr="00B048EB">
        <w:rPr>
          <w:rFonts w:eastAsia="Times New Roman" w:cstheme="minorHAnsi"/>
          <w:sz w:val="22"/>
          <w:szCs w:val="22"/>
          <w:lang w:val="en-AU"/>
        </w:rPr>
        <w:t xml:space="preserve"> garden </w:t>
      </w:r>
      <w:r>
        <w:rPr>
          <w:rFonts w:eastAsia="Times New Roman" w:cstheme="minorHAnsi"/>
          <w:sz w:val="22"/>
          <w:szCs w:val="22"/>
          <w:lang w:val="en-AU"/>
        </w:rPr>
        <w:t xml:space="preserve">and out buildings </w:t>
      </w:r>
      <w:r w:rsidRPr="00B048EB">
        <w:rPr>
          <w:rFonts w:eastAsia="Times New Roman" w:cstheme="minorHAnsi"/>
          <w:sz w:val="22"/>
          <w:szCs w:val="22"/>
          <w:lang w:val="en-AU"/>
        </w:rPr>
        <w:t xml:space="preserve">through the changing seasons </w:t>
      </w:r>
    </w:p>
    <w:p w14:paraId="34C52617" w14:textId="77777777" w:rsidR="00745890" w:rsidRPr="00B048EB" w:rsidRDefault="00745890" w:rsidP="00745890">
      <w:pPr>
        <w:numPr>
          <w:ilvl w:val="0"/>
          <w:numId w:val="5"/>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In time management, priority setting and organising workload to meet objectives and deadlines within a tight budget </w:t>
      </w:r>
    </w:p>
    <w:p w14:paraId="0A530F7C" w14:textId="77777777" w:rsidR="00745890" w:rsidRPr="00B048EB" w:rsidRDefault="00745890" w:rsidP="00745890">
      <w:pPr>
        <w:numPr>
          <w:ilvl w:val="0"/>
          <w:numId w:val="5"/>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In managing volunteers with a range of skills and personal attributes </w:t>
      </w:r>
    </w:p>
    <w:p w14:paraId="2F85B455" w14:textId="77777777" w:rsidR="00745890" w:rsidRPr="00B048EB" w:rsidRDefault="00745890" w:rsidP="00745890">
      <w:pPr>
        <w:numPr>
          <w:ilvl w:val="0"/>
          <w:numId w:val="5"/>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High level of self-motivation and </w:t>
      </w:r>
      <w:proofErr w:type="gramStart"/>
      <w:r w:rsidRPr="00B048EB">
        <w:rPr>
          <w:rFonts w:eastAsia="Times New Roman" w:cstheme="minorHAnsi"/>
          <w:sz w:val="22"/>
          <w:szCs w:val="22"/>
          <w:lang w:val="en-AU"/>
        </w:rPr>
        <w:t>problem solving</w:t>
      </w:r>
      <w:proofErr w:type="gramEnd"/>
      <w:r w:rsidRPr="00B048EB">
        <w:rPr>
          <w:rFonts w:eastAsia="Times New Roman" w:cstheme="minorHAnsi"/>
          <w:sz w:val="22"/>
          <w:szCs w:val="22"/>
          <w:lang w:val="en-AU"/>
        </w:rPr>
        <w:t xml:space="preserve"> skills </w:t>
      </w:r>
    </w:p>
    <w:p w14:paraId="3763E1C5" w14:textId="77777777" w:rsidR="00745890" w:rsidRPr="00B048EB" w:rsidRDefault="00745890" w:rsidP="00745890">
      <w:pPr>
        <w:numPr>
          <w:ilvl w:val="0"/>
          <w:numId w:val="5"/>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Strong interpersonal skills </w:t>
      </w:r>
    </w:p>
    <w:p w14:paraId="0DD90196" w14:textId="77777777" w:rsidR="00745890" w:rsidRPr="00B048EB" w:rsidRDefault="00745890" w:rsidP="00745890">
      <w:pPr>
        <w:numPr>
          <w:ilvl w:val="0"/>
          <w:numId w:val="5"/>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Working knowledge and understanding of OH&amp;S Guidelines </w:t>
      </w:r>
    </w:p>
    <w:p w14:paraId="591E81C0" w14:textId="77777777" w:rsidR="00745890" w:rsidRPr="00B048EB" w:rsidRDefault="00745890" w:rsidP="00745890">
      <w:pPr>
        <w:numPr>
          <w:ilvl w:val="0"/>
          <w:numId w:val="5"/>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Maintenance of gardening tools and equipment </w:t>
      </w:r>
    </w:p>
    <w:p w14:paraId="02648DAD" w14:textId="77777777" w:rsidR="00745890" w:rsidRPr="00B048EB" w:rsidRDefault="00745890" w:rsidP="00745890">
      <w:pPr>
        <w:numPr>
          <w:ilvl w:val="0"/>
          <w:numId w:val="5"/>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An ability to lift, dig and work outside in all weather conditions </w:t>
      </w:r>
    </w:p>
    <w:p w14:paraId="669BE10A" w14:textId="77777777" w:rsidR="00745890" w:rsidRPr="00B048EB" w:rsidRDefault="00745890" w:rsidP="00745890">
      <w:pPr>
        <w:numPr>
          <w:ilvl w:val="0"/>
          <w:numId w:val="5"/>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In managing contractors</w:t>
      </w:r>
    </w:p>
    <w:p w14:paraId="05152983" w14:textId="77777777" w:rsidR="00745890" w:rsidRPr="00D6466F" w:rsidRDefault="00745890" w:rsidP="00745890">
      <w:pPr>
        <w:spacing w:before="100" w:beforeAutospacing="1" w:after="100" w:afterAutospacing="1"/>
        <w:ind w:left="720"/>
        <w:rPr>
          <w:rFonts w:eastAsia="Times New Roman" w:cstheme="minorHAnsi"/>
          <w:i/>
          <w:lang w:val="en-AU"/>
        </w:rPr>
      </w:pPr>
      <w:r w:rsidRPr="00D6466F">
        <w:rPr>
          <w:rFonts w:eastAsia="Times New Roman" w:cstheme="minorHAnsi"/>
          <w:b/>
          <w:bCs/>
          <w:i/>
          <w:lang w:val="en-AU"/>
        </w:rPr>
        <w:t xml:space="preserve">Desirable </w:t>
      </w:r>
    </w:p>
    <w:p w14:paraId="17E627C9" w14:textId="77777777" w:rsidR="00745890" w:rsidRPr="00B048EB" w:rsidRDefault="00745890" w:rsidP="00745890">
      <w:pPr>
        <w:numPr>
          <w:ilvl w:val="0"/>
          <w:numId w:val="6"/>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Knowledge of Microsoft Office Suite </w:t>
      </w:r>
    </w:p>
    <w:p w14:paraId="73910F66" w14:textId="77777777" w:rsidR="00745890" w:rsidRPr="00B048EB" w:rsidRDefault="00745890" w:rsidP="00745890">
      <w:pPr>
        <w:numPr>
          <w:ilvl w:val="0"/>
          <w:numId w:val="6"/>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Current First Aid Certificate </w:t>
      </w:r>
    </w:p>
    <w:p w14:paraId="1F08C3E7" w14:textId="77777777" w:rsidR="00745890" w:rsidRPr="00B048EB" w:rsidRDefault="00745890" w:rsidP="00745890">
      <w:pPr>
        <w:numPr>
          <w:ilvl w:val="0"/>
          <w:numId w:val="6"/>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Chain saw Licence</w:t>
      </w:r>
    </w:p>
    <w:p w14:paraId="2E503489" w14:textId="77777777" w:rsidR="00745890" w:rsidRPr="004013C9" w:rsidRDefault="00745890" w:rsidP="00745890">
      <w:pPr>
        <w:numPr>
          <w:ilvl w:val="0"/>
          <w:numId w:val="6"/>
        </w:numPr>
        <w:spacing w:before="100" w:beforeAutospacing="1" w:after="100" w:afterAutospacing="1"/>
        <w:rPr>
          <w:rFonts w:eastAsia="Times New Roman" w:cstheme="minorHAnsi"/>
          <w:lang w:val="en-AU"/>
        </w:rPr>
      </w:pPr>
      <w:r w:rsidRPr="00B048EB">
        <w:rPr>
          <w:rFonts w:eastAsia="Times New Roman" w:cstheme="minorHAnsi"/>
          <w:sz w:val="22"/>
          <w:szCs w:val="22"/>
          <w:lang w:val="en-AU"/>
        </w:rPr>
        <w:t xml:space="preserve">Agricultural Chemical User permit </w:t>
      </w:r>
    </w:p>
    <w:p w14:paraId="55FC2769" w14:textId="77777777" w:rsidR="00745890" w:rsidRDefault="00745890" w:rsidP="00745890"/>
    <w:p w14:paraId="4580D776" w14:textId="77777777" w:rsidR="00745890" w:rsidRPr="004013C9" w:rsidRDefault="00745890" w:rsidP="00745890">
      <w:pPr>
        <w:rPr>
          <w:b/>
          <w:sz w:val="28"/>
          <w:szCs w:val="28"/>
        </w:rPr>
      </w:pPr>
      <w:r w:rsidRPr="004013C9">
        <w:rPr>
          <w:b/>
          <w:sz w:val="28"/>
          <w:szCs w:val="28"/>
        </w:rPr>
        <w:t xml:space="preserve">ADDITIONAL INFORMATION </w:t>
      </w:r>
    </w:p>
    <w:p w14:paraId="7AD6AE6B" w14:textId="77777777" w:rsidR="00745890" w:rsidRPr="00F51260" w:rsidRDefault="00745890" w:rsidP="00745890">
      <w:pPr>
        <w:pStyle w:val="ListParagraph"/>
        <w:numPr>
          <w:ilvl w:val="0"/>
          <w:numId w:val="7"/>
        </w:numPr>
        <w:rPr>
          <w:color w:val="000000" w:themeColor="text1"/>
        </w:rPr>
      </w:pPr>
      <w:r w:rsidRPr="00F51260">
        <w:rPr>
          <w:color w:val="000000" w:themeColor="text1"/>
        </w:rPr>
        <w:t xml:space="preserve">Salary: This permanent part time position comes under employment award ‘Nursery award 2020’ </w:t>
      </w:r>
    </w:p>
    <w:p w14:paraId="18EE35EF" w14:textId="77777777" w:rsidR="00745890" w:rsidRPr="00F51260" w:rsidRDefault="00745890" w:rsidP="00745890">
      <w:pPr>
        <w:pStyle w:val="ListParagraph"/>
        <w:rPr>
          <w:color w:val="000000" w:themeColor="text1"/>
        </w:rPr>
      </w:pPr>
      <w:r w:rsidRPr="00F51260">
        <w:rPr>
          <w:color w:val="000000" w:themeColor="text1"/>
        </w:rPr>
        <w:t xml:space="preserve">$27.78 per hour plus superannuation, </w:t>
      </w:r>
    </w:p>
    <w:p w14:paraId="0597DD6E" w14:textId="77777777" w:rsidR="00745890" w:rsidRPr="00F51260" w:rsidRDefault="00745890" w:rsidP="00745890">
      <w:pPr>
        <w:pStyle w:val="ListParagraph"/>
        <w:rPr>
          <w:color w:val="000000" w:themeColor="text1"/>
        </w:rPr>
      </w:pPr>
      <w:proofErr w:type="gramStart"/>
      <w:r w:rsidRPr="00F51260">
        <w:rPr>
          <w:color w:val="000000" w:themeColor="text1"/>
        </w:rPr>
        <w:t>20 hour</w:t>
      </w:r>
      <w:proofErr w:type="gramEnd"/>
      <w:r w:rsidRPr="00F51260">
        <w:rPr>
          <w:color w:val="000000" w:themeColor="text1"/>
        </w:rPr>
        <w:t xml:space="preserve"> week paid fortnightly </w:t>
      </w:r>
    </w:p>
    <w:p w14:paraId="2E168301" w14:textId="77777777" w:rsidR="00745890" w:rsidRPr="004013C9" w:rsidRDefault="00745890" w:rsidP="00745890">
      <w:pPr>
        <w:pStyle w:val="ListParagraph"/>
        <w:numPr>
          <w:ilvl w:val="0"/>
          <w:numId w:val="7"/>
        </w:numPr>
      </w:pPr>
      <w:r w:rsidRPr="004013C9">
        <w:lastRenderedPageBreak/>
        <w:t xml:space="preserve">The successful applicant will be subject to a </w:t>
      </w:r>
      <w:r>
        <w:t>3</w:t>
      </w:r>
      <w:r w:rsidRPr="004013C9">
        <w:t xml:space="preserve">-month probationary period </w:t>
      </w:r>
    </w:p>
    <w:p w14:paraId="30AC8020" w14:textId="77777777" w:rsidR="00745890" w:rsidRPr="00571FF4" w:rsidRDefault="00745890" w:rsidP="00745890">
      <w:pPr>
        <w:pStyle w:val="ListParagraph"/>
        <w:numPr>
          <w:ilvl w:val="0"/>
          <w:numId w:val="7"/>
        </w:numPr>
        <w:rPr>
          <w:rFonts w:cstheme="minorHAnsi"/>
          <w:sz w:val="22"/>
          <w:szCs w:val="22"/>
        </w:rPr>
      </w:pPr>
      <w:r w:rsidRPr="00571FF4">
        <w:rPr>
          <w:rFonts w:cstheme="minorHAnsi"/>
          <w:sz w:val="22"/>
          <w:szCs w:val="22"/>
        </w:rPr>
        <w:t xml:space="preserve">Days of the working week will be negotiable </w:t>
      </w:r>
    </w:p>
    <w:p w14:paraId="64BC1F65" w14:textId="77777777" w:rsidR="00745890" w:rsidRPr="00571FF4" w:rsidRDefault="00745890" w:rsidP="00745890">
      <w:pPr>
        <w:pStyle w:val="ListParagraph"/>
        <w:widowControl w:val="0"/>
        <w:numPr>
          <w:ilvl w:val="0"/>
          <w:numId w:val="7"/>
        </w:numPr>
        <w:autoSpaceDE w:val="0"/>
        <w:autoSpaceDN w:val="0"/>
        <w:adjustRightInd w:val="0"/>
        <w:rPr>
          <w:rFonts w:cstheme="minorHAnsi"/>
          <w:sz w:val="22"/>
          <w:szCs w:val="22"/>
        </w:rPr>
      </w:pPr>
      <w:r w:rsidRPr="00571FF4">
        <w:rPr>
          <w:rFonts w:cstheme="minorHAnsi"/>
          <w:sz w:val="22"/>
          <w:szCs w:val="22"/>
        </w:rPr>
        <w:t xml:space="preserve">Salary sacrifice into Superannuation </w:t>
      </w:r>
      <w:r>
        <w:rPr>
          <w:rFonts w:cstheme="minorHAnsi"/>
          <w:sz w:val="22"/>
          <w:szCs w:val="22"/>
        </w:rPr>
        <w:t>possible</w:t>
      </w:r>
    </w:p>
    <w:p w14:paraId="200D4261" w14:textId="77777777" w:rsidR="00745890" w:rsidRPr="00571FF4" w:rsidRDefault="00745890" w:rsidP="00745890">
      <w:pPr>
        <w:pStyle w:val="ListParagraph"/>
        <w:widowControl w:val="0"/>
        <w:numPr>
          <w:ilvl w:val="0"/>
          <w:numId w:val="7"/>
        </w:numPr>
        <w:autoSpaceDE w:val="0"/>
        <w:autoSpaceDN w:val="0"/>
        <w:adjustRightInd w:val="0"/>
        <w:rPr>
          <w:rFonts w:cstheme="minorHAnsi"/>
          <w:sz w:val="22"/>
          <w:szCs w:val="22"/>
        </w:rPr>
      </w:pPr>
      <w:r w:rsidRPr="00571FF4">
        <w:rPr>
          <w:rFonts w:cstheme="minorHAnsi"/>
          <w:sz w:val="22"/>
          <w:szCs w:val="22"/>
        </w:rPr>
        <w:t xml:space="preserve">Annual leave four weeks </w:t>
      </w:r>
      <w:r>
        <w:rPr>
          <w:rFonts w:cstheme="minorHAnsi"/>
          <w:sz w:val="22"/>
          <w:szCs w:val="22"/>
        </w:rPr>
        <w:t xml:space="preserve">pro rata </w:t>
      </w:r>
      <w:r w:rsidRPr="00571FF4">
        <w:rPr>
          <w:rFonts w:cstheme="minorHAnsi"/>
          <w:sz w:val="22"/>
          <w:szCs w:val="22"/>
        </w:rPr>
        <w:t>per annum</w:t>
      </w:r>
    </w:p>
    <w:p w14:paraId="37B8512A" w14:textId="77777777" w:rsidR="00745890" w:rsidRPr="00571FF4" w:rsidRDefault="00745890" w:rsidP="00745890">
      <w:pPr>
        <w:pStyle w:val="ListParagraph"/>
        <w:widowControl w:val="0"/>
        <w:numPr>
          <w:ilvl w:val="0"/>
          <w:numId w:val="7"/>
        </w:numPr>
        <w:autoSpaceDE w:val="0"/>
        <w:autoSpaceDN w:val="0"/>
        <w:adjustRightInd w:val="0"/>
        <w:rPr>
          <w:rFonts w:cstheme="minorHAnsi"/>
          <w:sz w:val="22"/>
          <w:szCs w:val="22"/>
        </w:rPr>
      </w:pPr>
      <w:r w:rsidRPr="00571FF4">
        <w:rPr>
          <w:rFonts w:cstheme="minorHAnsi"/>
          <w:sz w:val="22"/>
          <w:szCs w:val="22"/>
        </w:rPr>
        <w:t>Paid personal leave eight days per annum accumulating.</w:t>
      </w:r>
    </w:p>
    <w:p w14:paraId="350E8E80" w14:textId="77777777" w:rsidR="00745890" w:rsidRPr="00571FF4" w:rsidRDefault="00745890" w:rsidP="00745890">
      <w:pPr>
        <w:pStyle w:val="ListParagraph"/>
        <w:widowControl w:val="0"/>
        <w:numPr>
          <w:ilvl w:val="0"/>
          <w:numId w:val="7"/>
        </w:numPr>
        <w:autoSpaceDE w:val="0"/>
        <w:autoSpaceDN w:val="0"/>
        <w:adjustRightInd w:val="0"/>
        <w:rPr>
          <w:rFonts w:cstheme="minorHAnsi"/>
          <w:sz w:val="22"/>
          <w:szCs w:val="22"/>
        </w:rPr>
      </w:pPr>
      <w:r w:rsidRPr="00571FF4">
        <w:rPr>
          <w:rFonts w:cstheme="minorHAnsi"/>
          <w:sz w:val="22"/>
          <w:szCs w:val="22"/>
        </w:rPr>
        <w:t xml:space="preserve">Long Service leave thirteen weeks </w:t>
      </w:r>
      <w:r>
        <w:rPr>
          <w:rFonts w:cstheme="minorHAnsi"/>
          <w:sz w:val="22"/>
          <w:szCs w:val="22"/>
        </w:rPr>
        <w:t xml:space="preserve">pro rata </w:t>
      </w:r>
      <w:r w:rsidRPr="00571FF4">
        <w:rPr>
          <w:rFonts w:cstheme="minorHAnsi"/>
          <w:sz w:val="22"/>
          <w:szCs w:val="22"/>
        </w:rPr>
        <w:t xml:space="preserve">after </w:t>
      </w:r>
      <w:r>
        <w:rPr>
          <w:rFonts w:cstheme="minorHAnsi"/>
          <w:sz w:val="22"/>
          <w:szCs w:val="22"/>
        </w:rPr>
        <w:t>seven</w:t>
      </w:r>
      <w:r w:rsidRPr="00571FF4">
        <w:rPr>
          <w:rFonts w:cstheme="minorHAnsi"/>
          <w:sz w:val="22"/>
          <w:szCs w:val="22"/>
        </w:rPr>
        <w:t xml:space="preserve"> </w:t>
      </w:r>
      <w:proofErr w:type="spellStart"/>
      <w:r w:rsidRPr="00571FF4">
        <w:rPr>
          <w:rFonts w:cstheme="minorHAnsi"/>
          <w:sz w:val="22"/>
          <w:szCs w:val="22"/>
        </w:rPr>
        <w:t>years service</w:t>
      </w:r>
      <w:proofErr w:type="spellEnd"/>
      <w:r w:rsidRPr="00571FF4">
        <w:rPr>
          <w:rFonts w:cstheme="minorHAnsi"/>
          <w:sz w:val="22"/>
          <w:szCs w:val="22"/>
        </w:rPr>
        <w:t>.</w:t>
      </w:r>
    </w:p>
    <w:p w14:paraId="0A7DA0F7" w14:textId="77777777" w:rsidR="00745890" w:rsidRPr="00571FF4" w:rsidRDefault="00745890" w:rsidP="00745890">
      <w:pPr>
        <w:pStyle w:val="ListParagraph"/>
        <w:widowControl w:val="0"/>
        <w:numPr>
          <w:ilvl w:val="0"/>
          <w:numId w:val="7"/>
        </w:numPr>
        <w:autoSpaceDE w:val="0"/>
        <w:autoSpaceDN w:val="0"/>
        <w:adjustRightInd w:val="0"/>
        <w:rPr>
          <w:rFonts w:cstheme="minorHAnsi"/>
          <w:sz w:val="22"/>
          <w:szCs w:val="22"/>
        </w:rPr>
      </w:pPr>
      <w:r w:rsidRPr="00571FF4">
        <w:rPr>
          <w:rFonts w:cstheme="minorHAnsi"/>
          <w:sz w:val="22"/>
          <w:szCs w:val="22"/>
        </w:rPr>
        <w:t>Service terminates by one week's notice (first year) extending to four weeks' notice after four years' service  </w:t>
      </w:r>
    </w:p>
    <w:p w14:paraId="1094DCC1" w14:textId="77777777" w:rsidR="00745890" w:rsidRDefault="00745890" w:rsidP="00745890">
      <w:pPr>
        <w:rPr>
          <w:rFonts w:cstheme="minorHAnsi"/>
        </w:rPr>
      </w:pPr>
    </w:p>
    <w:p w14:paraId="39E5945B" w14:textId="77777777" w:rsidR="00745890" w:rsidRPr="00321754" w:rsidRDefault="00745890" w:rsidP="00745890">
      <w:pPr>
        <w:rPr>
          <w:sz w:val="20"/>
          <w:szCs w:val="20"/>
        </w:rPr>
      </w:pPr>
    </w:p>
    <w:p w14:paraId="37794266" w14:textId="77777777" w:rsidR="00745890" w:rsidRPr="00432C99" w:rsidRDefault="00745890" w:rsidP="00745890">
      <w:pPr>
        <w:rPr>
          <w:sz w:val="20"/>
          <w:szCs w:val="20"/>
        </w:rPr>
      </w:pPr>
      <w:r w:rsidRPr="00321754">
        <w:rPr>
          <w:sz w:val="20"/>
          <w:szCs w:val="20"/>
        </w:rPr>
        <w:t xml:space="preserve">Buda Historic Home and Garden acknowledges the </w:t>
      </w:r>
      <w:proofErr w:type="spellStart"/>
      <w:r w:rsidRPr="00321754">
        <w:rPr>
          <w:sz w:val="20"/>
          <w:szCs w:val="20"/>
        </w:rPr>
        <w:t>Dja</w:t>
      </w:r>
      <w:proofErr w:type="spellEnd"/>
      <w:r w:rsidRPr="00321754">
        <w:rPr>
          <w:sz w:val="20"/>
          <w:szCs w:val="20"/>
        </w:rPr>
        <w:t xml:space="preserve"> </w:t>
      </w:r>
      <w:proofErr w:type="spellStart"/>
      <w:r w:rsidRPr="00321754">
        <w:rPr>
          <w:sz w:val="20"/>
          <w:szCs w:val="20"/>
        </w:rPr>
        <w:t>Dja</w:t>
      </w:r>
      <w:proofErr w:type="spellEnd"/>
      <w:r w:rsidRPr="00321754">
        <w:rPr>
          <w:sz w:val="20"/>
          <w:szCs w:val="20"/>
        </w:rPr>
        <w:t xml:space="preserve"> </w:t>
      </w:r>
      <w:proofErr w:type="spellStart"/>
      <w:r w:rsidRPr="00321754">
        <w:rPr>
          <w:sz w:val="20"/>
          <w:szCs w:val="20"/>
        </w:rPr>
        <w:t>Wurrung</w:t>
      </w:r>
      <w:proofErr w:type="spellEnd"/>
      <w:r w:rsidRPr="00321754">
        <w:rPr>
          <w:sz w:val="20"/>
          <w:szCs w:val="20"/>
        </w:rPr>
        <w:t xml:space="preserve"> people as the traditional owners of the land on which we operate. We recognise their continuing connection to land, waters and culture and pay our respects to their Elders past, present and emerging.</w:t>
      </w:r>
    </w:p>
    <w:p w14:paraId="0B80FC60" w14:textId="77777777" w:rsidR="00B04667" w:rsidRPr="00931A28" w:rsidRDefault="00B04667" w:rsidP="00745890">
      <w:pPr>
        <w:spacing w:before="100" w:beforeAutospacing="1" w:after="100" w:afterAutospacing="1"/>
        <w:rPr>
          <w:rFonts w:cs="Times New Roman"/>
        </w:rPr>
      </w:pPr>
    </w:p>
    <w:sectPr w:rsidR="00B04667" w:rsidRPr="00931A28" w:rsidSect="00D10F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167C"/>
    <w:multiLevelType w:val="multilevel"/>
    <w:tmpl w:val="B22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A63CA"/>
    <w:multiLevelType w:val="multilevel"/>
    <w:tmpl w:val="0BB6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8632B"/>
    <w:multiLevelType w:val="hybridMultilevel"/>
    <w:tmpl w:val="8BDA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B0035"/>
    <w:multiLevelType w:val="hybridMultilevel"/>
    <w:tmpl w:val="600E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56F51"/>
    <w:multiLevelType w:val="multilevel"/>
    <w:tmpl w:val="6B76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2CBB"/>
    <w:multiLevelType w:val="multilevel"/>
    <w:tmpl w:val="931A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F4369"/>
    <w:multiLevelType w:val="multilevel"/>
    <w:tmpl w:val="8FCA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D6716"/>
    <w:multiLevelType w:val="multilevel"/>
    <w:tmpl w:val="F932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67"/>
    <w:rsid w:val="00062F84"/>
    <w:rsid w:val="000B38D7"/>
    <w:rsid w:val="004155D0"/>
    <w:rsid w:val="00586BE1"/>
    <w:rsid w:val="0066658F"/>
    <w:rsid w:val="006D57EF"/>
    <w:rsid w:val="00705235"/>
    <w:rsid w:val="00745890"/>
    <w:rsid w:val="007B7BCA"/>
    <w:rsid w:val="00813C2B"/>
    <w:rsid w:val="008474EF"/>
    <w:rsid w:val="008D7801"/>
    <w:rsid w:val="00931A28"/>
    <w:rsid w:val="00A65EE9"/>
    <w:rsid w:val="00A84D6E"/>
    <w:rsid w:val="00B01B23"/>
    <w:rsid w:val="00B04667"/>
    <w:rsid w:val="00BF5CD3"/>
    <w:rsid w:val="00C314E7"/>
    <w:rsid w:val="00C50205"/>
    <w:rsid w:val="00C52775"/>
    <w:rsid w:val="00CA60FD"/>
    <w:rsid w:val="00D10F9A"/>
    <w:rsid w:val="00D75243"/>
    <w:rsid w:val="00D84062"/>
    <w:rsid w:val="00DC60AE"/>
    <w:rsid w:val="00EB5C2D"/>
    <w:rsid w:val="00F54902"/>
    <w:rsid w:val="00F55897"/>
    <w:rsid w:val="00F91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0338"/>
  <w14:defaultImageDpi w14:val="32767"/>
  <w15:chartTrackingRefBased/>
  <w15:docId w15:val="{72B65453-8B31-FD4D-826D-A1580B05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667"/>
    <w:pPr>
      <w:spacing w:before="100" w:beforeAutospacing="1" w:after="100" w:afterAutospacing="1"/>
    </w:pPr>
    <w:rPr>
      <w:rFonts w:ascii="Times New Roman" w:eastAsia="Times New Roman" w:hAnsi="Times New Roman" w:cs="Times New Roman"/>
      <w:lang w:val="en-AU"/>
    </w:rPr>
  </w:style>
  <w:style w:type="paragraph" w:styleId="ListParagraph">
    <w:name w:val="List Paragraph"/>
    <w:basedOn w:val="Normal"/>
    <w:uiPriority w:val="34"/>
    <w:qFormat/>
    <w:rsid w:val="0066658F"/>
    <w:pPr>
      <w:ind w:left="720"/>
      <w:contextualSpacing/>
    </w:pPr>
  </w:style>
  <w:style w:type="character" w:styleId="Hyperlink">
    <w:name w:val="Hyperlink"/>
    <w:basedOn w:val="DefaultParagraphFont"/>
    <w:uiPriority w:val="99"/>
    <w:unhideWhenUsed/>
    <w:rsid w:val="00745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9721">
      <w:bodyDiv w:val="1"/>
      <w:marLeft w:val="0"/>
      <w:marRight w:val="0"/>
      <w:marTop w:val="0"/>
      <w:marBottom w:val="0"/>
      <w:divBdr>
        <w:top w:val="none" w:sz="0" w:space="0" w:color="auto"/>
        <w:left w:val="none" w:sz="0" w:space="0" w:color="auto"/>
        <w:bottom w:val="none" w:sz="0" w:space="0" w:color="auto"/>
        <w:right w:val="none" w:sz="0" w:space="0" w:color="auto"/>
      </w:divBdr>
      <w:divsChild>
        <w:div w:id="1959943933">
          <w:marLeft w:val="0"/>
          <w:marRight w:val="0"/>
          <w:marTop w:val="0"/>
          <w:marBottom w:val="0"/>
          <w:divBdr>
            <w:top w:val="none" w:sz="0" w:space="0" w:color="auto"/>
            <w:left w:val="none" w:sz="0" w:space="0" w:color="auto"/>
            <w:bottom w:val="none" w:sz="0" w:space="0" w:color="auto"/>
            <w:right w:val="none" w:sz="0" w:space="0" w:color="auto"/>
          </w:divBdr>
          <w:divsChild>
            <w:div w:id="199124950">
              <w:marLeft w:val="0"/>
              <w:marRight w:val="0"/>
              <w:marTop w:val="0"/>
              <w:marBottom w:val="0"/>
              <w:divBdr>
                <w:top w:val="none" w:sz="0" w:space="0" w:color="auto"/>
                <w:left w:val="none" w:sz="0" w:space="0" w:color="auto"/>
                <w:bottom w:val="none" w:sz="0" w:space="0" w:color="auto"/>
                <w:right w:val="none" w:sz="0" w:space="0" w:color="auto"/>
              </w:divBdr>
              <w:divsChild>
                <w:div w:id="2111731497">
                  <w:marLeft w:val="0"/>
                  <w:marRight w:val="0"/>
                  <w:marTop w:val="0"/>
                  <w:marBottom w:val="0"/>
                  <w:divBdr>
                    <w:top w:val="none" w:sz="0" w:space="0" w:color="auto"/>
                    <w:left w:val="none" w:sz="0" w:space="0" w:color="auto"/>
                    <w:bottom w:val="none" w:sz="0" w:space="0" w:color="auto"/>
                    <w:right w:val="none" w:sz="0" w:space="0" w:color="auto"/>
                  </w:divBdr>
                </w:div>
              </w:divsChild>
            </w:div>
            <w:div w:id="605386440">
              <w:marLeft w:val="0"/>
              <w:marRight w:val="0"/>
              <w:marTop w:val="0"/>
              <w:marBottom w:val="0"/>
              <w:divBdr>
                <w:top w:val="none" w:sz="0" w:space="0" w:color="auto"/>
                <w:left w:val="none" w:sz="0" w:space="0" w:color="auto"/>
                <w:bottom w:val="none" w:sz="0" w:space="0" w:color="auto"/>
                <w:right w:val="none" w:sz="0" w:space="0" w:color="auto"/>
              </w:divBdr>
              <w:divsChild>
                <w:div w:id="8434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4863">
          <w:marLeft w:val="0"/>
          <w:marRight w:val="0"/>
          <w:marTop w:val="0"/>
          <w:marBottom w:val="0"/>
          <w:divBdr>
            <w:top w:val="none" w:sz="0" w:space="0" w:color="auto"/>
            <w:left w:val="none" w:sz="0" w:space="0" w:color="auto"/>
            <w:bottom w:val="none" w:sz="0" w:space="0" w:color="auto"/>
            <w:right w:val="none" w:sz="0" w:space="0" w:color="auto"/>
          </w:divBdr>
          <w:divsChild>
            <w:div w:id="455223527">
              <w:marLeft w:val="0"/>
              <w:marRight w:val="0"/>
              <w:marTop w:val="0"/>
              <w:marBottom w:val="0"/>
              <w:divBdr>
                <w:top w:val="none" w:sz="0" w:space="0" w:color="auto"/>
                <w:left w:val="none" w:sz="0" w:space="0" w:color="auto"/>
                <w:bottom w:val="none" w:sz="0" w:space="0" w:color="auto"/>
                <w:right w:val="none" w:sz="0" w:space="0" w:color="auto"/>
              </w:divBdr>
              <w:divsChild>
                <w:div w:id="937179968">
                  <w:marLeft w:val="0"/>
                  <w:marRight w:val="0"/>
                  <w:marTop w:val="0"/>
                  <w:marBottom w:val="0"/>
                  <w:divBdr>
                    <w:top w:val="none" w:sz="0" w:space="0" w:color="auto"/>
                    <w:left w:val="none" w:sz="0" w:space="0" w:color="auto"/>
                    <w:bottom w:val="none" w:sz="0" w:space="0" w:color="auto"/>
                    <w:right w:val="none" w:sz="0" w:space="0" w:color="auto"/>
                  </w:divBdr>
                </w:div>
              </w:divsChild>
            </w:div>
            <w:div w:id="2008483680">
              <w:marLeft w:val="0"/>
              <w:marRight w:val="0"/>
              <w:marTop w:val="0"/>
              <w:marBottom w:val="0"/>
              <w:divBdr>
                <w:top w:val="none" w:sz="0" w:space="0" w:color="auto"/>
                <w:left w:val="none" w:sz="0" w:space="0" w:color="auto"/>
                <w:bottom w:val="none" w:sz="0" w:space="0" w:color="auto"/>
                <w:right w:val="none" w:sz="0" w:space="0" w:color="auto"/>
              </w:divBdr>
              <w:divsChild>
                <w:div w:id="753628164">
                  <w:marLeft w:val="0"/>
                  <w:marRight w:val="0"/>
                  <w:marTop w:val="0"/>
                  <w:marBottom w:val="0"/>
                  <w:divBdr>
                    <w:top w:val="none" w:sz="0" w:space="0" w:color="auto"/>
                    <w:left w:val="none" w:sz="0" w:space="0" w:color="auto"/>
                    <w:bottom w:val="none" w:sz="0" w:space="0" w:color="auto"/>
                    <w:right w:val="none" w:sz="0" w:space="0" w:color="auto"/>
                  </w:divBdr>
                </w:div>
                <w:div w:id="1777869479">
                  <w:marLeft w:val="0"/>
                  <w:marRight w:val="0"/>
                  <w:marTop w:val="0"/>
                  <w:marBottom w:val="0"/>
                  <w:divBdr>
                    <w:top w:val="none" w:sz="0" w:space="0" w:color="auto"/>
                    <w:left w:val="none" w:sz="0" w:space="0" w:color="auto"/>
                    <w:bottom w:val="none" w:sz="0" w:space="0" w:color="auto"/>
                    <w:right w:val="none" w:sz="0" w:space="0" w:color="auto"/>
                  </w:divBdr>
                </w:div>
              </w:divsChild>
            </w:div>
            <w:div w:id="1734766684">
              <w:marLeft w:val="0"/>
              <w:marRight w:val="0"/>
              <w:marTop w:val="0"/>
              <w:marBottom w:val="0"/>
              <w:divBdr>
                <w:top w:val="none" w:sz="0" w:space="0" w:color="auto"/>
                <w:left w:val="none" w:sz="0" w:space="0" w:color="auto"/>
                <w:bottom w:val="none" w:sz="0" w:space="0" w:color="auto"/>
                <w:right w:val="none" w:sz="0" w:space="0" w:color="auto"/>
              </w:divBdr>
              <w:divsChild>
                <w:div w:id="1407267519">
                  <w:marLeft w:val="0"/>
                  <w:marRight w:val="0"/>
                  <w:marTop w:val="0"/>
                  <w:marBottom w:val="0"/>
                  <w:divBdr>
                    <w:top w:val="none" w:sz="0" w:space="0" w:color="auto"/>
                    <w:left w:val="none" w:sz="0" w:space="0" w:color="auto"/>
                    <w:bottom w:val="none" w:sz="0" w:space="0" w:color="auto"/>
                    <w:right w:val="none" w:sz="0" w:space="0" w:color="auto"/>
                  </w:divBdr>
                </w:div>
              </w:divsChild>
            </w:div>
            <w:div w:id="1284389738">
              <w:marLeft w:val="0"/>
              <w:marRight w:val="0"/>
              <w:marTop w:val="0"/>
              <w:marBottom w:val="0"/>
              <w:divBdr>
                <w:top w:val="none" w:sz="0" w:space="0" w:color="auto"/>
                <w:left w:val="none" w:sz="0" w:space="0" w:color="auto"/>
                <w:bottom w:val="none" w:sz="0" w:space="0" w:color="auto"/>
                <w:right w:val="none" w:sz="0" w:space="0" w:color="auto"/>
              </w:divBdr>
              <w:divsChild>
                <w:div w:id="3835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3754">
          <w:marLeft w:val="0"/>
          <w:marRight w:val="0"/>
          <w:marTop w:val="0"/>
          <w:marBottom w:val="0"/>
          <w:divBdr>
            <w:top w:val="none" w:sz="0" w:space="0" w:color="auto"/>
            <w:left w:val="none" w:sz="0" w:space="0" w:color="auto"/>
            <w:bottom w:val="none" w:sz="0" w:space="0" w:color="auto"/>
            <w:right w:val="none" w:sz="0" w:space="0" w:color="auto"/>
          </w:divBdr>
          <w:divsChild>
            <w:div w:id="2061049568">
              <w:marLeft w:val="0"/>
              <w:marRight w:val="0"/>
              <w:marTop w:val="0"/>
              <w:marBottom w:val="0"/>
              <w:divBdr>
                <w:top w:val="none" w:sz="0" w:space="0" w:color="auto"/>
                <w:left w:val="none" w:sz="0" w:space="0" w:color="auto"/>
                <w:bottom w:val="none" w:sz="0" w:space="0" w:color="auto"/>
                <w:right w:val="none" w:sz="0" w:space="0" w:color="auto"/>
              </w:divBdr>
              <w:divsChild>
                <w:div w:id="42680695">
                  <w:marLeft w:val="0"/>
                  <w:marRight w:val="0"/>
                  <w:marTop w:val="0"/>
                  <w:marBottom w:val="0"/>
                  <w:divBdr>
                    <w:top w:val="none" w:sz="0" w:space="0" w:color="auto"/>
                    <w:left w:val="none" w:sz="0" w:space="0" w:color="auto"/>
                    <w:bottom w:val="none" w:sz="0" w:space="0" w:color="auto"/>
                    <w:right w:val="none" w:sz="0" w:space="0" w:color="auto"/>
                  </w:divBdr>
                </w:div>
              </w:divsChild>
            </w:div>
            <w:div w:id="518664204">
              <w:marLeft w:val="0"/>
              <w:marRight w:val="0"/>
              <w:marTop w:val="0"/>
              <w:marBottom w:val="0"/>
              <w:divBdr>
                <w:top w:val="none" w:sz="0" w:space="0" w:color="auto"/>
                <w:left w:val="none" w:sz="0" w:space="0" w:color="auto"/>
                <w:bottom w:val="none" w:sz="0" w:space="0" w:color="auto"/>
                <w:right w:val="none" w:sz="0" w:space="0" w:color="auto"/>
              </w:divBdr>
              <w:divsChild>
                <w:div w:id="19902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acastlemaine.org/explore-buda/the-gard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Grumont</dc:creator>
  <cp:keywords/>
  <dc:description/>
  <cp:lastModifiedBy>Vivienne Hamilton</cp:lastModifiedBy>
  <cp:revision>3</cp:revision>
  <dcterms:created xsi:type="dcterms:W3CDTF">2023-02-08T03:08:00Z</dcterms:created>
  <dcterms:modified xsi:type="dcterms:W3CDTF">2023-02-08T03:12:00Z</dcterms:modified>
</cp:coreProperties>
</file>